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F7E" w:rsidRDefault="00096F7E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096F7E" w:rsidRDefault="00096F7E">
      <w:pPr>
        <w:pStyle w:val="ConsPlusNormal"/>
        <w:jc w:val="both"/>
        <w:outlineLvl w:val="0"/>
      </w:pPr>
    </w:p>
    <w:p w:rsidR="00096F7E" w:rsidRDefault="00096F7E">
      <w:pPr>
        <w:pStyle w:val="ConsPlusTitle"/>
        <w:jc w:val="center"/>
        <w:outlineLvl w:val="0"/>
      </w:pPr>
      <w:r>
        <w:t>МИНИСТЕРСТВО ОБРАЗОВАНИЯ И НАУКИ РОССИЙСКОЙ ФЕДЕРАЦИИ</w:t>
      </w:r>
    </w:p>
    <w:p w:rsidR="00096F7E" w:rsidRDefault="00096F7E">
      <w:pPr>
        <w:pStyle w:val="ConsPlusTitle"/>
        <w:jc w:val="both"/>
      </w:pPr>
    </w:p>
    <w:p w:rsidR="00096F7E" w:rsidRDefault="00096F7E">
      <w:pPr>
        <w:pStyle w:val="ConsPlusTitle"/>
        <w:jc w:val="center"/>
      </w:pPr>
      <w:r>
        <w:t>ДЕПАРТАМЕНТ ГОСУДАРСТВЕННОЙ ПОЛИТИКИ В СФЕРЕ</w:t>
      </w:r>
    </w:p>
    <w:p w:rsidR="00096F7E" w:rsidRDefault="00096F7E">
      <w:pPr>
        <w:pStyle w:val="ConsPlusTitle"/>
        <w:jc w:val="center"/>
      </w:pPr>
      <w:r>
        <w:t>ВОСПИТАНИЯ ДЕТЕЙ И МОЛОДЕЖИ</w:t>
      </w:r>
    </w:p>
    <w:p w:rsidR="00096F7E" w:rsidRDefault="00096F7E">
      <w:pPr>
        <w:pStyle w:val="ConsPlusTitle"/>
        <w:jc w:val="both"/>
      </w:pPr>
    </w:p>
    <w:p w:rsidR="00096F7E" w:rsidRDefault="00096F7E">
      <w:pPr>
        <w:pStyle w:val="ConsPlusTitle"/>
        <w:jc w:val="center"/>
      </w:pPr>
      <w:r>
        <w:t>ПИСЬМО</w:t>
      </w:r>
    </w:p>
    <w:p w:rsidR="00096F7E" w:rsidRDefault="00096F7E">
      <w:pPr>
        <w:pStyle w:val="ConsPlusTitle"/>
        <w:jc w:val="center"/>
      </w:pPr>
      <w:bookmarkStart w:id="0" w:name="_GoBack"/>
      <w:r>
        <w:t>от 7 июня 2018 г. N 09-826</w:t>
      </w:r>
    </w:p>
    <w:bookmarkEnd w:id="0"/>
    <w:p w:rsidR="00096F7E" w:rsidRDefault="00096F7E">
      <w:pPr>
        <w:pStyle w:val="ConsPlusTitle"/>
        <w:jc w:val="both"/>
      </w:pPr>
    </w:p>
    <w:p w:rsidR="00096F7E" w:rsidRDefault="00096F7E">
      <w:pPr>
        <w:pStyle w:val="ConsPlusTitle"/>
        <w:jc w:val="center"/>
      </w:pPr>
      <w:r>
        <w:t>О НАПРАВЛЕНИИ ИНСТРУКЦИИ</w:t>
      </w:r>
    </w:p>
    <w:p w:rsidR="00096F7E" w:rsidRDefault="00096F7E">
      <w:pPr>
        <w:pStyle w:val="ConsPlusNormal"/>
        <w:jc w:val="both"/>
      </w:pPr>
    </w:p>
    <w:p w:rsidR="00096F7E" w:rsidRDefault="00096F7E">
      <w:pPr>
        <w:pStyle w:val="ConsPlusNormal"/>
        <w:ind w:firstLine="540"/>
        <w:jc w:val="both"/>
      </w:pPr>
      <w:r>
        <w:t xml:space="preserve">В соответствии с протоколом заседания Координационного совета по развитию детского туризма в Российской Федерации </w:t>
      </w:r>
      <w:proofErr w:type="spellStart"/>
      <w:r>
        <w:t>Минобрнауки</w:t>
      </w:r>
      <w:proofErr w:type="spellEnd"/>
      <w:r>
        <w:t xml:space="preserve"> России совместно с </w:t>
      </w:r>
      <w:proofErr w:type="spellStart"/>
      <w:r>
        <w:t>Росгвардией</w:t>
      </w:r>
      <w:proofErr w:type="spellEnd"/>
      <w:r>
        <w:t xml:space="preserve"> разработало </w:t>
      </w:r>
      <w:hyperlink w:anchor="P30" w:history="1">
        <w:r>
          <w:rPr>
            <w:color w:val="0000FF"/>
          </w:rPr>
          <w:t>инстру</w:t>
        </w:r>
        <w:r>
          <w:rPr>
            <w:color w:val="0000FF"/>
          </w:rPr>
          <w:t>к</w:t>
        </w:r>
        <w:r>
          <w:rPr>
            <w:color w:val="0000FF"/>
          </w:rPr>
          <w:t>цию</w:t>
        </w:r>
      </w:hyperlink>
      <w:r>
        <w:t xml:space="preserve"> для руководителей, ответственных лиц организаций отдыха детей и их оздоровления палаточного типа по вопросам, связанным с обеспечением антитеррористической защищенности детских лагерей палаточного типа и мест массовых мероприятий с детьми, проводимых в природной среде.</w:t>
      </w:r>
    </w:p>
    <w:p w:rsidR="00096F7E" w:rsidRDefault="00096F7E">
      <w:pPr>
        <w:pStyle w:val="ConsPlusNormal"/>
        <w:spacing w:before="220"/>
        <w:ind w:firstLine="540"/>
        <w:jc w:val="both"/>
      </w:pPr>
      <w:r>
        <w:t xml:space="preserve">Департамент государственной политики в сфере воспитания детей и молодежи </w:t>
      </w:r>
      <w:proofErr w:type="spellStart"/>
      <w:r>
        <w:t>Минобрнауки</w:t>
      </w:r>
      <w:proofErr w:type="spellEnd"/>
      <w:r>
        <w:t xml:space="preserve"> России направляет указанную </w:t>
      </w:r>
      <w:hyperlink w:anchor="P30" w:history="1">
        <w:r>
          <w:rPr>
            <w:color w:val="0000FF"/>
          </w:rPr>
          <w:t>инструкцию</w:t>
        </w:r>
      </w:hyperlink>
      <w:r>
        <w:t xml:space="preserve"> для руководства в работе и информирования руководителей детских лагерей палаточного типа и организаторов массовых мероприятий с детьми в природной среде.</w:t>
      </w:r>
    </w:p>
    <w:p w:rsidR="00096F7E" w:rsidRDefault="00096F7E">
      <w:pPr>
        <w:pStyle w:val="ConsPlusNormal"/>
        <w:spacing w:before="220"/>
        <w:ind w:firstLine="540"/>
        <w:jc w:val="both"/>
      </w:pPr>
      <w:r>
        <w:t>Ответственное лицо - Дмитриев Максим Александрович, тел. (499) 237-84-03, электронная почта dmitriev-ma@mon.gov.ru.</w:t>
      </w:r>
    </w:p>
    <w:p w:rsidR="00096F7E" w:rsidRDefault="00096F7E">
      <w:pPr>
        <w:pStyle w:val="ConsPlusNormal"/>
        <w:jc w:val="both"/>
      </w:pPr>
    </w:p>
    <w:p w:rsidR="00096F7E" w:rsidRDefault="00096F7E">
      <w:pPr>
        <w:pStyle w:val="ConsPlusNormal"/>
        <w:jc w:val="right"/>
      </w:pPr>
      <w:r>
        <w:t>Директор департамента</w:t>
      </w:r>
    </w:p>
    <w:p w:rsidR="00096F7E" w:rsidRDefault="00096F7E">
      <w:pPr>
        <w:pStyle w:val="ConsPlusNormal"/>
        <w:jc w:val="right"/>
      </w:pPr>
      <w:r>
        <w:t>И.А.МИХЕЕВ</w:t>
      </w:r>
    </w:p>
    <w:p w:rsidR="00096F7E" w:rsidRDefault="00096F7E">
      <w:pPr>
        <w:pStyle w:val="ConsPlusNormal"/>
        <w:jc w:val="both"/>
      </w:pPr>
    </w:p>
    <w:p w:rsidR="00096F7E" w:rsidRDefault="00096F7E">
      <w:pPr>
        <w:pStyle w:val="ConsPlusNormal"/>
        <w:jc w:val="both"/>
      </w:pPr>
    </w:p>
    <w:p w:rsidR="00096F7E" w:rsidRDefault="00096F7E">
      <w:pPr>
        <w:pStyle w:val="ConsPlusNormal"/>
        <w:jc w:val="both"/>
      </w:pPr>
    </w:p>
    <w:p w:rsidR="00096F7E" w:rsidRDefault="00096F7E">
      <w:pPr>
        <w:pStyle w:val="ConsPlusNormal"/>
        <w:jc w:val="both"/>
      </w:pPr>
    </w:p>
    <w:p w:rsidR="00096F7E" w:rsidRDefault="00096F7E">
      <w:pPr>
        <w:pStyle w:val="ConsPlusNormal"/>
        <w:jc w:val="both"/>
      </w:pPr>
    </w:p>
    <w:p w:rsidR="00096F7E" w:rsidRDefault="00096F7E">
      <w:pPr>
        <w:pStyle w:val="ConsPlusNormal"/>
        <w:jc w:val="right"/>
        <w:outlineLvl w:val="0"/>
      </w:pPr>
      <w:r>
        <w:t>Приложение</w:t>
      </w:r>
    </w:p>
    <w:p w:rsidR="00096F7E" w:rsidRDefault="00096F7E">
      <w:pPr>
        <w:pStyle w:val="ConsPlusNormal"/>
        <w:jc w:val="both"/>
      </w:pPr>
    </w:p>
    <w:p w:rsidR="00096F7E" w:rsidRDefault="00096F7E">
      <w:pPr>
        <w:pStyle w:val="ConsPlusNormal"/>
        <w:jc w:val="right"/>
      </w:pPr>
      <w:r>
        <w:t>Утверждаю</w:t>
      </w:r>
    </w:p>
    <w:p w:rsidR="00096F7E" w:rsidRDefault="00096F7E">
      <w:pPr>
        <w:pStyle w:val="ConsPlusNormal"/>
        <w:jc w:val="right"/>
      </w:pPr>
      <w:r>
        <w:t>Заместитель Министра образования</w:t>
      </w:r>
    </w:p>
    <w:p w:rsidR="00096F7E" w:rsidRDefault="00096F7E">
      <w:pPr>
        <w:pStyle w:val="ConsPlusNormal"/>
        <w:jc w:val="right"/>
      </w:pPr>
      <w:r>
        <w:t>и науки Российской Федерации</w:t>
      </w:r>
    </w:p>
    <w:p w:rsidR="00096F7E" w:rsidRDefault="00096F7E">
      <w:pPr>
        <w:pStyle w:val="ConsPlusNormal"/>
        <w:jc w:val="right"/>
      </w:pPr>
      <w:r>
        <w:t>И.П.ПОТЕХИНА</w:t>
      </w:r>
    </w:p>
    <w:p w:rsidR="00096F7E" w:rsidRDefault="00096F7E">
      <w:pPr>
        <w:pStyle w:val="ConsPlusNormal"/>
        <w:jc w:val="right"/>
      </w:pPr>
      <w:r>
        <w:t>6 июня 2018 г.</w:t>
      </w:r>
    </w:p>
    <w:p w:rsidR="00096F7E" w:rsidRDefault="00096F7E">
      <w:pPr>
        <w:pStyle w:val="ConsPlusNormal"/>
        <w:jc w:val="both"/>
      </w:pPr>
    </w:p>
    <w:p w:rsidR="00096F7E" w:rsidRDefault="00096F7E">
      <w:pPr>
        <w:pStyle w:val="ConsPlusTitle"/>
        <w:jc w:val="center"/>
      </w:pPr>
      <w:bookmarkStart w:id="1" w:name="P30"/>
      <w:bookmarkEnd w:id="1"/>
      <w:r>
        <w:t>ИНСТРУКЦИЯ</w:t>
      </w:r>
    </w:p>
    <w:p w:rsidR="00096F7E" w:rsidRDefault="00096F7E">
      <w:pPr>
        <w:pStyle w:val="ConsPlusTitle"/>
        <w:jc w:val="center"/>
      </w:pPr>
      <w:r>
        <w:t>ПО ОБЕСПЕЧЕНИЮ АНТИТЕРРОРИСТИЧЕСКОЙ ЗАЩИЩЕННОСТИ</w:t>
      </w:r>
    </w:p>
    <w:p w:rsidR="00096F7E" w:rsidRDefault="00096F7E">
      <w:pPr>
        <w:pStyle w:val="ConsPlusTitle"/>
        <w:jc w:val="center"/>
      </w:pPr>
      <w:r>
        <w:t>ОРГАНИЗАЦИЙ ОТДЫХА ДЕТЕЙ И ИХ ОЗДОРОВЛЕНИЯ ПАЛАТОЧНОГО ТИПА</w:t>
      </w:r>
    </w:p>
    <w:p w:rsidR="00096F7E" w:rsidRDefault="00096F7E">
      <w:pPr>
        <w:pStyle w:val="ConsPlusTitle"/>
        <w:jc w:val="center"/>
      </w:pPr>
      <w:r>
        <w:t>И МЕСТ ПРОВЕДЕНИЯ МАССОВЫХ МЕРОПРИЯТИЙ С ДЕТЬМИ</w:t>
      </w:r>
    </w:p>
    <w:p w:rsidR="00096F7E" w:rsidRDefault="00096F7E">
      <w:pPr>
        <w:pStyle w:val="ConsPlusTitle"/>
        <w:jc w:val="center"/>
      </w:pPr>
      <w:r>
        <w:t>В ПРИРОДНОЙ СРЕДЕ</w:t>
      </w:r>
    </w:p>
    <w:p w:rsidR="00096F7E" w:rsidRDefault="00096F7E">
      <w:pPr>
        <w:pStyle w:val="ConsPlusNormal"/>
        <w:jc w:val="both"/>
      </w:pPr>
    </w:p>
    <w:p w:rsidR="00096F7E" w:rsidRDefault="00096F7E">
      <w:pPr>
        <w:pStyle w:val="ConsPlusNormal"/>
        <w:ind w:firstLine="540"/>
        <w:jc w:val="both"/>
      </w:pPr>
      <w:r>
        <w:t>1. Настоящая инструкция устанавливает требования по обеспечению антитеррористической защищенности организаций отдыха детей и их оздоровления палаточного типа &lt;1&gt; (далее - детский лагерь палаточного типа), а также мест проведения массовых мероприятий с детьми в природной среде (далее - массовое мероприятие).</w:t>
      </w:r>
    </w:p>
    <w:p w:rsidR="00096F7E" w:rsidRDefault="00096F7E">
      <w:pPr>
        <w:pStyle w:val="ConsPlusNormal"/>
        <w:spacing w:before="220"/>
        <w:ind w:firstLine="540"/>
        <w:jc w:val="both"/>
      </w:pPr>
      <w:r>
        <w:lastRenderedPageBreak/>
        <w:t>--------------------------------</w:t>
      </w:r>
    </w:p>
    <w:p w:rsidR="00096F7E" w:rsidRDefault="00096F7E">
      <w:pPr>
        <w:pStyle w:val="ConsPlusNormal"/>
        <w:spacing w:before="220"/>
        <w:ind w:firstLine="540"/>
        <w:jc w:val="both"/>
      </w:pPr>
      <w:r>
        <w:t xml:space="preserve">&lt;1&gt; Примерное </w:t>
      </w:r>
      <w:hyperlink r:id="rId5" w:history="1">
        <w:r>
          <w:rPr>
            <w:color w:val="0000FF"/>
          </w:rPr>
          <w:t>положение</w:t>
        </w:r>
      </w:hyperlink>
      <w:r>
        <w:t xml:space="preserve"> "О детских лагерях палаточного типа", утвержденное приказом </w:t>
      </w:r>
      <w:proofErr w:type="spellStart"/>
      <w:r>
        <w:t>Минобрнауки</w:t>
      </w:r>
      <w:proofErr w:type="spellEnd"/>
      <w:r>
        <w:t xml:space="preserve"> России от 13 июля 2017 г. N 656 (зарегистрирован Минюстом России 1 августа 2017 г., регистрационный N 47607);</w:t>
      </w:r>
    </w:p>
    <w:p w:rsidR="00096F7E" w:rsidRDefault="00096F7E">
      <w:pPr>
        <w:pStyle w:val="ConsPlusNormal"/>
        <w:spacing w:before="220"/>
        <w:ind w:firstLine="540"/>
        <w:jc w:val="both"/>
      </w:pPr>
      <w:r>
        <w:t xml:space="preserve">Санитарно-эпидемиологические </w:t>
      </w:r>
      <w:hyperlink r:id="rId6" w:history="1">
        <w:r>
          <w:rPr>
            <w:color w:val="0000FF"/>
          </w:rPr>
          <w:t>требования</w:t>
        </w:r>
      </w:hyperlink>
      <w:r>
        <w:t xml:space="preserve"> к устройству и организации работы детских лагерей палаточного типа, утвержденные постановлением Главного государственного санитарного врача Российской Федерации от 14 мая 2013 г. N 25 (зарегистрированы Минюстом России 29 мая 2013 г., регистрационный N 28563).</w:t>
      </w:r>
    </w:p>
    <w:p w:rsidR="00096F7E" w:rsidRDefault="00096F7E">
      <w:pPr>
        <w:pStyle w:val="ConsPlusNormal"/>
        <w:jc w:val="both"/>
      </w:pPr>
    </w:p>
    <w:p w:rsidR="00096F7E" w:rsidRDefault="00096F7E">
      <w:pPr>
        <w:pStyle w:val="ConsPlusNormal"/>
        <w:ind w:firstLine="540"/>
        <w:jc w:val="both"/>
      </w:pPr>
      <w:r>
        <w:t>В настоящей инструкции под местом проведения массового мероприятия подразумевается территория, на которой в соответствии с решением организатора указанного мероприятия проводятся мероприятия (фестивали, слеты и иные аналогичные мероприятия), участники которых участвуют в мероприятиях и проживают в условиях природной среды.</w:t>
      </w:r>
    </w:p>
    <w:p w:rsidR="00096F7E" w:rsidRDefault="00096F7E">
      <w:pPr>
        <w:pStyle w:val="ConsPlusNormal"/>
        <w:spacing w:before="220"/>
        <w:ind w:firstLine="540"/>
        <w:jc w:val="both"/>
      </w:pPr>
      <w:bookmarkStart w:id="2" w:name="P42"/>
      <w:bookmarkEnd w:id="2"/>
      <w:r>
        <w:t>2. Руководитель детского лагеря палаточного типа, а также организатор массового мероприятия:</w:t>
      </w:r>
    </w:p>
    <w:p w:rsidR="00096F7E" w:rsidRDefault="00096F7E">
      <w:pPr>
        <w:pStyle w:val="ConsPlusNormal"/>
        <w:spacing w:before="220"/>
        <w:ind w:firstLine="540"/>
        <w:jc w:val="both"/>
      </w:pPr>
      <w:r>
        <w:t>назначает ответственных лиц за обеспечение антитеррористической защищенности детского лагеря палаточного типа или массового мероприятия;</w:t>
      </w:r>
    </w:p>
    <w:p w:rsidR="00096F7E" w:rsidRDefault="00096F7E">
      <w:pPr>
        <w:pStyle w:val="ConsPlusNormal"/>
        <w:spacing w:before="220"/>
        <w:ind w:firstLine="540"/>
        <w:jc w:val="both"/>
      </w:pPr>
      <w:r>
        <w:t>обеспечивает детский лагерь палаточного типа или массовое мероприятие устойчивой телефонной, спутниковой или радиосвязью;</w:t>
      </w:r>
    </w:p>
    <w:p w:rsidR="00096F7E" w:rsidRDefault="00096F7E">
      <w:pPr>
        <w:pStyle w:val="ConsPlusNormal"/>
        <w:spacing w:before="220"/>
        <w:ind w:firstLine="540"/>
        <w:jc w:val="both"/>
      </w:pPr>
      <w:r>
        <w:t>обеспечивает обозначение границ детского лагеря палаточного типа или массового мероприятия;</w:t>
      </w:r>
    </w:p>
    <w:p w:rsidR="00096F7E" w:rsidRDefault="00096F7E">
      <w:pPr>
        <w:pStyle w:val="ConsPlusNormal"/>
        <w:spacing w:before="220"/>
        <w:ind w:firstLine="540"/>
        <w:jc w:val="both"/>
      </w:pPr>
      <w:r>
        <w:t xml:space="preserve">сообщает в письменном виде в органы местного самоуправления, на территории которых будут организованы детские лагеря палаточного типа или массовые мероприятия, а также территориальные органы ФСБ России, МВД России, </w:t>
      </w:r>
      <w:proofErr w:type="spellStart"/>
      <w:r>
        <w:t>Росгвардии</w:t>
      </w:r>
      <w:proofErr w:type="spellEnd"/>
      <w:r>
        <w:t xml:space="preserve"> и МЧС России с указанием информации о:</w:t>
      </w:r>
    </w:p>
    <w:p w:rsidR="00096F7E" w:rsidRDefault="00096F7E">
      <w:pPr>
        <w:pStyle w:val="ConsPlusNormal"/>
        <w:spacing w:before="220"/>
        <w:ind w:firstLine="540"/>
        <w:jc w:val="both"/>
      </w:pPr>
      <w:r>
        <w:t>сроках проведения мероприятий;</w:t>
      </w:r>
    </w:p>
    <w:p w:rsidR="00096F7E" w:rsidRDefault="00096F7E">
      <w:pPr>
        <w:pStyle w:val="ConsPlusNormal"/>
        <w:spacing w:before="220"/>
        <w:ind w:firstLine="540"/>
        <w:jc w:val="both"/>
      </w:pPr>
      <w:r>
        <w:t>численности работников и детей, находящихся на территории детского лагеря палаточного типа или в месте проведения массового мероприятия;</w:t>
      </w:r>
    </w:p>
    <w:p w:rsidR="00096F7E" w:rsidRDefault="00096F7E">
      <w:pPr>
        <w:pStyle w:val="ConsPlusNormal"/>
        <w:spacing w:before="220"/>
        <w:ind w:firstLine="540"/>
        <w:jc w:val="both"/>
      </w:pPr>
      <w:r>
        <w:t>месте размещения детского лагеря палаточного типа или месте проведения массового мероприятия;</w:t>
      </w:r>
    </w:p>
    <w:p w:rsidR="00096F7E" w:rsidRDefault="00096F7E">
      <w:pPr>
        <w:pStyle w:val="ConsPlusNormal"/>
        <w:spacing w:before="220"/>
        <w:ind w:firstLine="540"/>
        <w:jc w:val="both"/>
      </w:pPr>
      <w:r>
        <w:t>лицах, ответственных за обеспечение антитеррористической защищенности;</w:t>
      </w:r>
    </w:p>
    <w:p w:rsidR="00096F7E" w:rsidRDefault="00096F7E">
      <w:pPr>
        <w:pStyle w:val="ConsPlusNormal"/>
        <w:spacing w:before="220"/>
        <w:ind w:firstLine="540"/>
        <w:jc w:val="both"/>
      </w:pPr>
      <w:r>
        <w:t>средствах и каналах связи;</w:t>
      </w:r>
    </w:p>
    <w:p w:rsidR="00096F7E" w:rsidRDefault="00096F7E">
      <w:pPr>
        <w:pStyle w:val="ConsPlusNormal"/>
        <w:spacing w:before="220"/>
        <w:ind w:firstLine="540"/>
        <w:jc w:val="both"/>
      </w:pPr>
      <w:r>
        <w:t>проведении инструктажей с ответственными лицами, работниками и детьми по вопросам действия при обнаружении посторонних лиц или подозрительных предметов на территории детского лагеря палаточного типа или массового мероприятия, угрозе совершения или совершении террористического акта.</w:t>
      </w:r>
    </w:p>
    <w:p w:rsidR="00096F7E" w:rsidRDefault="00096F7E">
      <w:pPr>
        <w:pStyle w:val="ConsPlusNormal"/>
        <w:spacing w:before="220"/>
        <w:ind w:firstLine="540"/>
        <w:jc w:val="both"/>
      </w:pPr>
      <w:r>
        <w:t>3. Ответственное лицо за обеспечение антитеррористической защищенности детского лагеря палаточного типа или массового мероприятия:</w:t>
      </w:r>
    </w:p>
    <w:p w:rsidR="00096F7E" w:rsidRDefault="00096F7E">
      <w:pPr>
        <w:pStyle w:val="ConsPlusNormal"/>
        <w:spacing w:before="220"/>
        <w:ind w:firstLine="540"/>
        <w:jc w:val="both"/>
      </w:pPr>
      <w:r>
        <w:t xml:space="preserve">проводит мероприятия по обучению работников детского лагеря палаточного типа или организаторов массового мероприятия способам защиты и действиям при обнаружении посторонних лиц или подозрительных предметов на территории детского лагеря палаточного типа </w:t>
      </w:r>
      <w:r>
        <w:lastRenderedPageBreak/>
        <w:t>или массового мероприятия, угрозе совершения или совершении террористического акта, в том числе тренировки выполнения действий в указанных случаях;</w:t>
      </w:r>
    </w:p>
    <w:p w:rsidR="00096F7E" w:rsidRDefault="00096F7E">
      <w:pPr>
        <w:pStyle w:val="ConsPlusNormal"/>
        <w:spacing w:before="220"/>
        <w:ind w:firstLine="540"/>
        <w:jc w:val="both"/>
      </w:pPr>
      <w:r>
        <w:t>обеспечивает периодическую проверку (обход и осмотр) территории детского лагеря палаточного типа или массового мероприятия, в том числе в ночное время, в целях выявления признаков подготовки террористического акта;</w:t>
      </w:r>
    </w:p>
    <w:p w:rsidR="00096F7E" w:rsidRDefault="00096F7E">
      <w:pPr>
        <w:pStyle w:val="ConsPlusNormal"/>
        <w:spacing w:before="220"/>
        <w:ind w:firstLine="540"/>
        <w:jc w:val="both"/>
      </w:pPr>
      <w:r>
        <w:t xml:space="preserve">обеспечивает неукоснительное соблюдение детьми и работниками правил пребывания на территории детского лагеря палаточного типа или массового мероприятия, в том числе предусматривающих исключение возможности приобретения ими питьевой воды и пищевых продуктов у незнакомых лиц, а также использования воды из непроверенных </w:t>
      </w:r>
      <w:proofErr w:type="spellStart"/>
      <w:r>
        <w:t>водоисточников</w:t>
      </w:r>
      <w:proofErr w:type="spellEnd"/>
      <w:r>
        <w:t>;</w:t>
      </w:r>
    </w:p>
    <w:p w:rsidR="00096F7E" w:rsidRDefault="00096F7E">
      <w:pPr>
        <w:pStyle w:val="ConsPlusNormal"/>
        <w:spacing w:before="220"/>
        <w:ind w:firstLine="540"/>
        <w:jc w:val="both"/>
      </w:pPr>
      <w:r>
        <w:t>оповещает работников, детей и иных лиц, находящихся на территории детского лагеря палаточного типа или массового мероприятия, об угрозе совершения террористического акта и принимает меры к их эвакуации (изоляции);</w:t>
      </w:r>
    </w:p>
    <w:p w:rsidR="00096F7E" w:rsidRDefault="00096F7E">
      <w:pPr>
        <w:pStyle w:val="ConsPlusNormal"/>
        <w:spacing w:before="220"/>
        <w:ind w:firstLine="540"/>
        <w:jc w:val="both"/>
      </w:pPr>
      <w:r>
        <w:t xml:space="preserve">в обязательном порядке сообщает в территориальные органы безопасности и органы местного самоуправления, указанные в </w:t>
      </w:r>
      <w:hyperlink w:anchor="P42" w:history="1">
        <w:r>
          <w:rPr>
            <w:color w:val="0000FF"/>
          </w:rPr>
          <w:t>пункте 2</w:t>
        </w:r>
      </w:hyperlink>
      <w:r>
        <w:t xml:space="preserve"> настоящей инструкции, информацию о совершении террористического акта или об угрозе совершения при обнаружении вблизи территории детского лагеря палаточного типа или массового мероприятия подозрительных предметов, вещей и транспортных средств, проникновения посторонних лиц на территорию детского лагеря палаточного типа или массового мероприятия, при обнаружении у работников и детей, находящихся на территории детского лагеря палаточного типа или массового мероприятия, оружия, деталей для изготовления самодельных взрывных устройств, в том числе взрывчатых, отравляющих веществ, боеприпасов, наркотических и других опасных предметов и веществ, а также в случае поступления информации об угрозе совершения или при совершении террористического акта информацию с указанием:</w:t>
      </w:r>
    </w:p>
    <w:p w:rsidR="00096F7E" w:rsidRDefault="00096F7E">
      <w:pPr>
        <w:pStyle w:val="ConsPlusNormal"/>
        <w:spacing w:before="220"/>
        <w:ind w:firstLine="540"/>
        <w:jc w:val="both"/>
      </w:pPr>
      <w:r>
        <w:t>своей фамилии, имени, отчества (при наличии) и занимаемой должности;</w:t>
      </w:r>
    </w:p>
    <w:p w:rsidR="00096F7E" w:rsidRDefault="00096F7E">
      <w:pPr>
        <w:pStyle w:val="ConsPlusNormal"/>
        <w:spacing w:before="220"/>
        <w:ind w:firstLine="540"/>
        <w:jc w:val="both"/>
      </w:pPr>
      <w:r>
        <w:t>наименования детского лагеря палаточного типа, местонахождения (координаты) детского лагеря палаточного типа или массового мероприятия;</w:t>
      </w:r>
    </w:p>
    <w:p w:rsidR="00096F7E" w:rsidRDefault="00096F7E">
      <w:pPr>
        <w:pStyle w:val="ConsPlusNormal"/>
        <w:spacing w:before="220"/>
        <w:ind w:firstLine="540"/>
        <w:jc w:val="both"/>
      </w:pPr>
      <w:r>
        <w:t>количества детей и взрослых, находящихся на территории детского лагеря палаточного типа или массового мероприятия;</w:t>
      </w:r>
    </w:p>
    <w:p w:rsidR="00096F7E" w:rsidRDefault="00096F7E">
      <w:pPr>
        <w:pStyle w:val="ConsPlusNormal"/>
        <w:spacing w:before="220"/>
        <w:ind w:firstLine="540"/>
        <w:jc w:val="both"/>
      </w:pPr>
      <w:r>
        <w:t>других сведений по запросу указанных территориальных органов.</w:t>
      </w:r>
    </w:p>
    <w:p w:rsidR="00096F7E" w:rsidRDefault="00096F7E">
      <w:pPr>
        <w:pStyle w:val="ConsPlusNormal"/>
        <w:jc w:val="both"/>
      </w:pPr>
    </w:p>
    <w:p w:rsidR="00096F7E" w:rsidRDefault="00096F7E">
      <w:pPr>
        <w:pStyle w:val="ConsPlusNormal"/>
        <w:jc w:val="both"/>
      </w:pPr>
    </w:p>
    <w:p w:rsidR="00096F7E" w:rsidRDefault="00096F7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B3D03" w:rsidRDefault="007B3D03"/>
    <w:sectPr w:rsidR="007B3D03" w:rsidSect="00EF6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F7E"/>
    <w:rsid w:val="00096F7E"/>
    <w:rsid w:val="007B3D03"/>
    <w:rsid w:val="00E61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31F17F-368F-4522-9A30-C2AE41FC7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6F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96F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96F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20BA4C231BB7E791D9549B3F1A9B8537964CEE7EE8B0BCF34391082ADE9318DECC931FEB56B2172288149C303E826EA39C8E6053E7F0C8DqCZ4N" TargetMode="External"/><Relationship Id="rId5" Type="http://schemas.openxmlformats.org/officeDocument/2006/relationships/hyperlink" Target="consultantplus://offline/ref=120BA4C231BB7E791D9549B3F1A9B8537967CAE2E38C0BCF34391082ADE9318DECC931FEB56B207B2C8149C303E826EA39C8E6053E7F0C8DqCZ4N" TargetMode="External"/><Relationship Id="rId4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1038</Words>
  <Characters>5917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2019-02-13T13:25:00Z</dcterms:created>
  <dcterms:modified xsi:type="dcterms:W3CDTF">2019-02-13T15:30:00Z</dcterms:modified>
</cp:coreProperties>
</file>