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90" w:rsidRDefault="00132E9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2E90" w:rsidRDefault="00132E90">
      <w:pPr>
        <w:pStyle w:val="ConsPlusNormal"/>
        <w:jc w:val="both"/>
        <w:outlineLvl w:val="0"/>
      </w:pPr>
    </w:p>
    <w:p w:rsidR="00132E90" w:rsidRDefault="00132E90">
      <w:pPr>
        <w:pStyle w:val="ConsPlusNormal"/>
        <w:outlineLvl w:val="0"/>
      </w:pPr>
      <w:r>
        <w:t>Зарегистрировано в Минюсте России 29 сентября 2015 г. N 39023</w:t>
      </w:r>
    </w:p>
    <w:p w:rsidR="00132E90" w:rsidRDefault="00132E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32E90" w:rsidRDefault="00132E90">
      <w:pPr>
        <w:pStyle w:val="ConsPlusTitle"/>
        <w:jc w:val="center"/>
      </w:pPr>
    </w:p>
    <w:p w:rsidR="00132E90" w:rsidRDefault="00132E90">
      <w:pPr>
        <w:pStyle w:val="ConsPlusTitle"/>
        <w:jc w:val="center"/>
      </w:pPr>
      <w:r>
        <w:t>ПРИКАЗ</w:t>
      </w:r>
    </w:p>
    <w:p w:rsidR="00132E90" w:rsidRDefault="00132E90">
      <w:pPr>
        <w:pStyle w:val="ConsPlusTitle"/>
        <w:jc w:val="center"/>
      </w:pPr>
      <w:r>
        <w:t>от 8 сентября 2015 г. N 610н</w:t>
      </w:r>
    </w:p>
    <w:p w:rsidR="00132E90" w:rsidRDefault="00132E90">
      <w:pPr>
        <w:pStyle w:val="ConsPlusTitle"/>
        <w:jc w:val="center"/>
      </w:pPr>
    </w:p>
    <w:p w:rsidR="00132E90" w:rsidRDefault="00132E90">
      <w:pPr>
        <w:pStyle w:val="ConsPlusTitle"/>
        <w:jc w:val="center"/>
      </w:pPr>
      <w:r>
        <w:t>ОБ УТВЕРЖДЕНИИ ПРОФЕССИОНАЛЬНОГО СТАНДАРТА "ПОВАР"</w:t>
      </w: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132E90" w:rsidRDefault="00132E90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"Повар".</w:t>
      </w: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right"/>
      </w:pPr>
      <w:r>
        <w:t>Министр</w:t>
      </w:r>
    </w:p>
    <w:p w:rsidR="00132E90" w:rsidRDefault="00132E90">
      <w:pPr>
        <w:pStyle w:val="ConsPlusNormal"/>
        <w:jc w:val="right"/>
      </w:pPr>
      <w:r>
        <w:t>М.А.ТОПИЛИН</w:t>
      </w: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right"/>
        <w:outlineLvl w:val="0"/>
      </w:pPr>
      <w:r>
        <w:t>Утвержден</w:t>
      </w:r>
    </w:p>
    <w:p w:rsidR="00132E90" w:rsidRDefault="00132E90">
      <w:pPr>
        <w:pStyle w:val="ConsPlusNormal"/>
        <w:jc w:val="right"/>
      </w:pPr>
      <w:r>
        <w:t>приказом Министерства труда</w:t>
      </w:r>
    </w:p>
    <w:p w:rsidR="00132E90" w:rsidRDefault="00132E90">
      <w:pPr>
        <w:pStyle w:val="ConsPlusNormal"/>
        <w:jc w:val="right"/>
      </w:pPr>
      <w:r>
        <w:t>и социальной защиты</w:t>
      </w:r>
    </w:p>
    <w:p w:rsidR="00132E90" w:rsidRDefault="00132E90">
      <w:pPr>
        <w:pStyle w:val="ConsPlusNormal"/>
        <w:jc w:val="right"/>
      </w:pPr>
      <w:r>
        <w:t>Российской Федерации</w:t>
      </w:r>
    </w:p>
    <w:p w:rsidR="00132E90" w:rsidRDefault="00132E90">
      <w:pPr>
        <w:pStyle w:val="ConsPlusNormal"/>
        <w:jc w:val="right"/>
      </w:pPr>
      <w:r>
        <w:t>от 8 сентября 2015 г. N 610н</w:t>
      </w: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Title"/>
        <w:jc w:val="center"/>
      </w:pPr>
      <w:bookmarkStart w:id="0" w:name="P27"/>
      <w:bookmarkEnd w:id="0"/>
      <w:r>
        <w:t>ПРОФЕССИОНАЛЬНЫЙ СТАНДАРТ</w:t>
      </w:r>
    </w:p>
    <w:p w:rsidR="00132E90" w:rsidRDefault="00132E90">
      <w:pPr>
        <w:pStyle w:val="ConsPlusTitle"/>
        <w:jc w:val="center"/>
      </w:pPr>
    </w:p>
    <w:p w:rsidR="00132E90" w:rsidRDefault="00132E90">
      <w:pPr>
        <w:pStyle w:val="ConsPlusTitle"/>
        <w:jc w:val="center"/>
      </w:pPr>
      <w:r>
        <w:t>ПОВАР</w:t>
      </w:r>
    </w:p>
    <w:p w:rsidR="00132E90" w:rsidRDefault="00132E90">
      <w:pPr>
        <w:pStyle w:val="ConsPlusNormal"/>
        <w:jc w:val="both"/>
      </w:pPr>
    </w:p>
    <w:p w:rsidR="00132E90" w:rsidRDefault="00132E90">
      <w:pPr>
        <w:sectPr w:rsidR="00132E90" w:rsidSect="00E47B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8"/>
        <w:gridCol w:w="2041"/>
      </w:tblGrid>
      <w:tr w:rsidR="00132E90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132E90" w:rsidRDefault="00132E90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132E90" w:rsidRDefault="00132E90">
            <w:pPr>
              <w:pStyle w:val="ConsPlusNormal"/>
              <w:jc w:val="center"/>
            </w:pPr>
            <w:r>
              <w:t>557</w:t>
            </w: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center"/>
        <w:outlineLvl w:val="1"/>
      </w:pPr>
      <w:r>
        <w:t>I. Общие сведения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340"/>
        <w:gridCol w:w="964"/>
      </w:tblGrid>
      <w:tr w:rsidR="00132E90">
        <w:tc>
          <w:tcPr>
            <w:tcW w:w="8334" w:type="dxa"/>
            <w:tcBorders>
              <w:top w:val="nil"/>
              <w:left w:val="nil"/>
              <w:right w:val="nil"/>
            </w:tcBorders>
          </w:tcPr>
          <w:p w:rsidR="00132E90" w:rsidRDefault="00132E90">
            <w:pPr>
              <w:pStyle w:val="ConsPlusNormal"/>
            </w:pPr>
            <w:r>
              <w:t>Производство блюд, напитков и кулинарных изделий в организациях питания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E90" w:rsidRDefault="00132E90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32E90" w:rsidRDefault="00132E90">
            <w:pPr>
              <w:pStyle w:val="ConsPlusNormal"/>
              <w:jc w:val="center"/>
            </w:pPr>
            <w:r>
              <w:t>33.011</w:t>
            </w:r>
          </w:p>
        </w:tc>
      </w:tr>
      <w:tr w:rsidR="00132E90">
        <w:tblPrEx>
          <w:tblBorders>
            <w:right w:val="none" w:sz="0" w:space="0" w:color="auto"/>
          </w:tblBorders>
        </w:tblPrEx>
        <w:tc>
          <w:tcPr>
            <w:tcW w:w="8334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2"/>
      </w:pPr>
      <w:r>
        <w:t>Основная цель вида профессиональной деятельности: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32E9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0" w:rsidRDefault="00132E90">
            <w:pPr>
              <w:pStyle w:val="ConsPlusNormal"/>
              <w:jc w:val="both"/>
            </w:pPr>
            <w:r>
              <w:t>Приготовление качественных блюд, напитков и кулинарных изделий, их презентация и продажа в организациях питания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2"/>
      </w:pPr>
      <w:r>
        <w:t>Группа занятий: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612"/>
        <w:gridCol w:w="1525"/>
        <w:gridCol w:w="2802"/>
      </w:tblGrid>
      <w:tr w:rsidR="00132E90">
        <w:tc>
          <w:tcPr>
            <w:tcW w:w="1700" w:type="dxa"/>
          </w:tcPr>
          <w:p w:rsidR="00132E90" w:rsidRDefault="00132E90">
            <w:pPr>
              <w:pStyle w:val="ConsPlusNormal"/>
            </w:pPr>
            <w:hyperlink r:id="rId6" w:history="1">
              <w:r>
                <w:rPr>
                  <w:color w:val="0000FF"/>
                </w:rPr>
                <w:t>1412</w:t>
              </w:r>
            </w:hyperlink>
          </w:p>
        </w:tc>
        <w:tc>
          <w:tcPr>
            <w:tcW w:w="3612" w:type="dxa"/>
          </w:tcPr>
          <w:p w:rsidR="00132E90" w:rsidRDefault="00132E90">
            <w:pPr>
              <w:pStyle w:val="ConsPlusNormal"/>
            </w:pPr>
            <w:r>
              <w:t>Руководители ресторанов (вагонов-ресторанов)</w:t>
            </w:r>
          </w:p>
        </w:tc>
        <w:tc>
          <w:tcPr>
            <w:tcW w:w="1525" w:type="dxa"/>
          </w:tcPr>
          <w:p w:rsidR="00132E90" w:rsidRDefault="00132E9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3434</w:t>
              </w:r>
            </w:hyperlink>
          </w:p>
        </w:tc>
        <w:tc>
          <w:tcPr>
            <w:tcW w:w="2802" w:type="dxa"/>
          </w:tcPr>
          <w:p w:rsidR="00132E90" w:rsidRDefault="00132E90">
            <w:pPr>
              <w:pStyle w:val="ConsPlusNormal"/>
            </w:pPr>
            <w:r>
              <w:t>Шеф-повара</w:t>
            </w:r>
          </w:p>
        </w:tc>
      </w:tr>
      <w:tr w:rsidR="00132E90">
        <w:tc>
          <w:tcPr>
            <w:tcW w:w="1700" w:type="dxa"/>
          </w:tcPr>
          <w:p w:rsidR="00132E90" w:rsidRDefault="00132E9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5120</w:t>
              </w:r>
            </w:hyperlink>
          </w:p>
        </w:tc>
        <w:tc>
          <w:tcPr>
            <w:tcW w:w="3612" w:type="dxa"/>
          </w:tcPr>
          <w:p w:rsidR="00132E90" w:rsidRDefault="00132E90">
            <w:pPr>
              <w:pStyle w:val="ConsPlusNormal"/>
            </w:pPr>
            <w:r>
              <w:t>Повара</w:t>
            </w:r>
          </w:p>
        </w:tc>
        <w:tc>
          <w:tcPr>
            <w:tcW w:w="1525" w:type="dxa"/>
          </w:tcPr>
          <w:p w:rsidR="00132E90" w:rsidRDefault="00132E90">
            <w:pPr>
              <w:pStyle w:val="ConsPlusNormal"/>
            </w:pPr>
            <w:r>
              <w:t>-</w:t>
            </w:r>
          </w:p>
        </w:tc>
        <w:tc>
          <w:tcPr>
            <w:tcW w:w="2802" w:type="dxa"/>
          </w:tcPr>
          <w:p w:rsidR="00132E90" w:rsidRDefault="00132E90">
            <w:pPr>
              <w:pStyle w:val="ConsPlusNormal"/>
            </w:pPr>
            <w:r>
              <w:t>-</w:t>
            </w:r>
          </w:p>
        </w:tc>
      </w:tr>
      <w:tr w:rsidR="00132E90">
        <w:tblPrEx>
          <w:tblBorders>
            <w:left w:val="nil"/>
            <w:right w:val="nil"/>
            <w:insideV w:val="nil"/>
          </w:tblBorders>
        </w:tblPrEx>
        <w:tc>
          <w:tcPr>
            <w:tcW w:w="1700" w:type="dxa"/>
            <w:tcBorders>
              <w:bottom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 xml:space="preserve">(код ОКЗ </w:t>
            </w:r>
            <w:hyperlink w:anchor="P83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612" w:type="dxa"/>
            <w:tcBorders>
              <w:bottom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25" w:type="dxa"/>
            <w:tcBorders>
              <w:bottom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02" w:type="dxa"/>
            <w:tcBorders>
              <w:bottom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2"/>
      </w:pPr>
      <w:r>
        <w:t>Отнесение к видам экономической деятельности: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8"/>
        <w:gridCol w:w="7561"/>
      </w:tblGrid>
      <w:tr w:rsidR="00132E90">
        <w:tc>
          <w:tcPr>
            <w:tcW w:w="2078" w:type="dxa"/>
          </w:tcPr>
          <w:p w:rsidR="00132E90" w:rsidRDefault="00132E9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7561" w:type="dxa"/>
          </w:tcPr>
          <w:p w:rsidR="00132E90" w:rsidRDefault="00132E90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</w:tr>
      <w:tr w:rsidR="00132E9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78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 xml:space="preserve">(код ОКВЭД </w:t>
            </w:r>
            <w:hyperlink w:anchor="P837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61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center"/>
        <w:outlineLvl w:val="1"/>
      </w:pPr>
      <w:r>
        <w:lastRenderedPageBreak/>
        <w:t>II. Описание трудовых функций, входящих</w:t>
      </w:r>
    </w:p>
    <w:p w:rsidR="00132E90" w:rsidRDefault="00132E90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132E90" w:rsidRDefault="00132E90">
      <w:pPr>
        <w:pStyle w:val="ConsPlusNormal"/>
        <w:jc w:val="center"/>
      </w:pPr>
      <w:r>
        <w:t>профессиональной деятельности)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1946"/>
        <w:gridCol w:w="964"/>
        <w:gridCol w:w="3263"/>
        <w:gridCol w:w="1162"/>
        <w:gridCol w:w="1808"/>
      </w:tblGrid>
      <w:tr w:rsidR="00132E90">
        <w:tc>
          <w:tcPr>
            <w:tcW w:w="3406" w:type="dxa"/>
            <w:gridSpan w:val="3"/>
          </w:tcPr>
          <w:p w:rsidR="00132E90" w:rsidRDefault="00132E9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233" w:type="dxa"/>
            <w:gridSpan w:val="3"/>
          </w:tcPr>
          <w:p w:rsidR="00132E90" w:rsidRDefault="00132E9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132E90">
        <w:tc>
          <w:tcPr>
            <w:tcW w:w="496" w:type="dxa"/>
          </w:tcPr>
          <w:p w:rsidR="00132E90" w:rsidRDefault="00132E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46" w:type="dxa"/>
          </w:tcPr>
          <w:p w:rsidR="00132E90" w:rsidRDefault="00132E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132E90" w:rsidRDefault="00132E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63" w:type="dxa"/>
          </w:tcPr>
          <w:p w:rsidR="00132E90" w:rsidRDefault="00132E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62" w:type="dxa"/>
          </w:tcPr>
          <w:p w:rsidR="00132E90" w:rsidRDefault="00132E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808" w:type="dxa"/>
          </w:tcPr>
          <w:p w:rsidR="00132E90" w:rsidRDefault="00132E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132E90">
        <w:tc>
          <w:tcPr>
            <w:tcW w:w="496" w:type="dxa"/>
            <w:vMerge w:val="restart"/>
          </w:tcPr>
          <w:p w:rsidR="00132E90" w:rsidRDefault="00132E90">
            <w:pPr>
              <w:pStyle w:val="ConsPlusNormal"/>
            </w:pPr>
            <w:r>
              <w:t>A</w:t>
            </w:r>
          </w:p>
        </w:tc>
        <w:tc>
          <w:tcPr>
            <w:tcW w:w="1946" w:type="dxa"/>
            <w:vMerge w:val="restart"/>
          </w:tcPr>
          <w:p w:rsidR="00132E90" w:rsidRDefault="00132E90">
            <w:pPr>
              <w:pStyle w:val="ConsPlusNormal"/>
            </w:pPr>
            <w:r>
              <w:t xml:space="preserve">Приготовление блюд, напитков и </w:t>
            </w:r>
            <w:proofErr w:type="gramStart"/>
            <w:r>
              <w:t>кулинарных изделий</w:t>
            </w:r>
            <w:proofErr w:type="gramEnd"/>
            <w:r>
              <w:t xml:space="preserve"> и другой продукции под руководством повара</w:t>
            </w:r>
          </w:p>
        </w:tc>
        <w:tc>
          <w:tcPr>
            <w:tcW w:w="964" w:type="dxa"/>
            <w:vMerge w:val="restart"/>
          </w:tcPr>
          <w:p w:rsidR="00132E90" w:rsidRDefault="00132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3" w:type="dxa"/>
          </w:tcPr>
          <w:p w:rsidR="00132E90" w:rsidRDefault="00132E90">
            <w:pPr>
              <w:pStyle w:val="ConsPlusNormal"/>
            </w:pPr>
            <w:r>
              <w:t>Выполнение инструкций и заданий повара по организации рабочего места</w:t>
            </w:r>
          </w:p>
        </w:tc>
        <w:tc>
          <w:tcPr>
            <w:tcW w:w="1162" w:type="dxa"/>
          </w:tcPr>
          <w:p w:rsidR="00132E90" w:rsidRDefault="00132E90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808" w:type="dxa"/>
            <w:vMerge w:val="restart"/>
          </w:tcPr>
          <w:p w:rsidR="00132E90" w:rsidRDefault="00132E90">
            <w:pPr>
              <w:pStyle w:val="ConsPlusNormal"/>
              <w:jc w:val="center"/>
            </w:pPr>
            <w:r>
              <w:t>3</w:t>
            </w:r>
          </w:p>
        </w:tc>
      </w:tr>
      <w:tr w:rsidR="00132E90">
        <w:tc>
          <w:tcPr>
            <w:tcW w:w="496" w:type="dxa"/>
            <w:vMerge/>
          </w:tcPr>
          <w:p w:rsidR="00132E90" w:rsidRDefault="00132E90"/>
        </w:tc>
        <w:tc>
          <w:tcPr>
            <w:tcW w:w="1946" w:type="dxa"/>
            <w:vMerge/>
          </w:tcPr>
          <w:p w:rsidR="00132E90" w:rsidRDefault="00132E90"/>
        </w:tc>
        <w:tc>
          <w:tcPr>
            <w:tcW w:w="964" w:type="dxa"/>
            <w:vMerge/>
          </w:tcPr>
          <w:p w:rsidR="00132E90" w:rsidRDefault="00132E90"/>
        </w:tc>
        <w:tc>
          <w:tcPr>
            <w:tcW w:w="3263" w:type="dxa"/>
          </w:tcPr>
          <w:p w:rsidR="00132E90" w:rsidRDefault="00132E90">
            <w:pPr>
              <w:pStyle w:val="ConsPlusNormal"/>
            </w:pPr>
            <w:r>
              <w:t>Выполнение заданий повара по приготовлению, презентации и продаже блюд, напитков и кулинарных изделий</w:t>
            </w:r>
          </w:p>
        </w:tc>
        <w:tc>
          <w:tcPr>
            <w:tcW w:w="1162" w:type="dxa"/>
          </w:tcPr>
          <w:p w:rsidR="00132E90" w:rsidRDefault="00132E90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808" w:type="dxa"/>
            <w:vMerge/>
          </w:tcPr>
          <w:p w:rsidR="00132E90" w:rsidRDefault="00132E90"/>
        </w:tc>
      </w:tr>
      <w:tr w:rsidR="00132E90">
        <w:tc>
          <w:tcPr>
            <w:tcW w:w="496" w:type="dxa"/>
            <w:vMerge w:val="restart"/>
          </w:tcPr>
          <w:p w:rsidR="00132E90" w:rsidRDefault="00132E90">
            <w:pPr>
              <w:pStyle w:val="ConsPlusNormal"/>
            </w:pPr>
            <w:r>
              <w:t>B</w:t>
            </w:r>
          </w:p>
        </w:tc>
        <w:tc>
          <w:tcPr>
            <w:tcW w:w="1946" w:type="dxa"/>
            <w:vMerge w:val="restart"/>
          </w:tcPr>
          <w:p w:rsidR="00132E90" w:rsidRDefault="00132E90">
            <w:pPr>
              <w:pStyle w:val="ConsPlusNormal"/>
            </w:pPr>
            <w:r>
              <w:t xml:space="preserve">Приготовление блюд, напитков и </w:t>
            </w:r>
            <w:proofErr w:type="gramStart"/>
            <w:r>
              <w:t>кулинарных изделий</w:t>
            </w:r>
            <w:proofErr w:type="gramEnd"/>
            <w:r>
              <w:t xml:space="preserve"> и другой продукции разнообразного ассортимента</w:t>
            </w:r>
          </w:p>
        </w:tc>
        <w:tc>
          <w:tcPr>
            <w:tcW w:w="964" w:type="dxa"/>
            <w:vMerge w:val="restart"/>
          </w:tcPr>
          <w:p w:rsidR="00132E90" w:rsidRDefault="00132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3" w:type="dxa"/>
          </w:tcPr>
          <w:p w:rsidR="00132E90" w:rsidRDefault="00132E90">
            <w:pPr>
              <w:pStyle w:val="ConsPlusNormal"/>
            </w:pPr>
            <w:r>
              <w:t>Подготовка инвентаря, оборудования и рабочего места повара к работе</w:t>
            </w:r>
          </w:p>
        </w:tc>
        <w:tc>
          <w:tcPr>
            <w:tcW w:w="1162" w:type="dxa"/>
          </w:tcPr>
          <w:p w:rsidR="00132E90" w:rsidRDefault="00132E90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808" w:type="dxa"/>
            <w:vMerge w:val="restart"/>
          </w:tcPr>
          <w:p w:rsidR="00132E90" w:rsidRDefault="00132E90">
            <w:pPr>
              <w:pStyle w:val="ConsPlusNormal"/>
              <w:jc w:val="center"/>
            </w:pPr>
            <w:r>
              <w:t>4</w:t>
            </w:r>
          </w:p>
        </w:tc>
      </w:tr>
      <w:tr w:rsidR="00132E90">
        <w:tc>
          <w:tcPr>
            <w:tcW w:w="496" w:type="dxa"/>
            <w:vMerge/>
          </w:tcPr>
          <w:p w:rsidR="00132E90" w:rsidRDefault="00132E90"/>
        </w:tc>
        <w:tc>
          <w:tcPr>
            <w:tcW w:w="1946" w:type="dxa"/>
            <w:vMerge/>
          </w:tcPr>
          <w:p w:rsidR="00132E90" w:rsidRDefault="00132E90"/>
        </w:tc>
        <w:tc>
          <w:tcPr>
            <w:tcW w:w="964" w:type="dxa"/>
            <w:vMerge/>
          </w:tcPr>
          <w:p w:rsidR="00132E90" w:rsidRDefault="00132E90"/>
        </w:tc>
        <w:tc>
          <w:tcPr>
            <w:tcW w:w="3263" w:type="dxa"/>
          </w:tcPr>
          <w:p w:rsidR="00132E90" w:rsidRDefault="00132E90">
            <w:pPr>
              <w:pStyle w:val="ConsPlusNormal"/>
            </w:pPr>
            <w:r>
              <w:t>Приготовление, оформление и презентация блюд, напитков и кулинарных изделий</w:t>
            </w:r>
          </w:p>
        </w:tc>
        <w:tc>
          <w:tcPr>
            <w:tcW w:w="1162" w:type="dxa"/>
          </w:tcPr>
          <w:p w:rsidR="00132E90" w:rsidRDefault="00132E9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808" w:type="dxa"/>
            <w:vMerge/>
          </w:tcPr>
          <w:p w:rsidR="00132E90" w:rsidRDefault="00132E90"/>
        </w:tc>
      </w:tr>
      <w:tr w:rsidR="00132E90">
        <w:tc>
          <w:tcPr>
            <w:tcW w:w="496" w:type="dxa"/>
            <w:vMerge w:val="restart"/>
          </w:tcPr>
          <w:p w:rsidR="00132E90" w:rsidRDefault="00132E90">
            <w:pPr>
              <w:pStyle w:val="ConsPlusNormal"/>
            </w:pPr>
            <w:r>
              <w:t>C</w:t>
            </w:r>
          </w:p>
        </w:tc>
        <w:tc>
          <w:tcPr>
            <w:tcW w:w="1946" w:type="dxa"/>
            <w:vMerge w:val="restart"/>
          </w:tcPr>
          <w:p w:rsidR="00132E90" w:rsidRDefault="00132E90">
            <w:pPr>
              <w:pStyle w:val="ConsPlusNormal"/>
            </w:pPr>
            <w:r>
              <w:t>Организация и контроль текущей деятельности бригады поваров</w:t>
            </w:r>
          </w:p>
        </w:tc>
        <w:tc>
          <w:tcPr>
            <w:tcW w:w="964" w:type="dxa"/>
            <w:vMerge w:val="restart"/>
          </w:tcPr>
          <w:p w:rsidR="00132E90" w:rsidRDefault="00132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3" w:type="dxa"/>
          </w:tcPr>
          <w:p w:rsidR="00132E90" w:rsidRDefault="00132E90">
            <w:pPr>
              <w:pStyle w:val="ConsPlusNormal"/>
            </w:pPr>
            <w:r>
              <w:t>Обеспечение бригады поваров необходимыми материальными ресурсами и персоналом</w:t>
            </w:r>
          </w:p>
        </w:tc>
        <w:tc>
          <w:tcPr>
            <w:tcW w:w="1162" w:type="dxa"/>
          </w:tcPr>
          <w:p w:rsidR="00132E90" w:rsidRDefault="00132E90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808" w:type="dxa"/>
            <w:vMerge w:val="restart"/>
          </w:tcPr>
          <w:p w:rsidR="00132E90" w:rsidRDefault="00132E90">
            <w:pPr>
              <w:pStyle w:val="ConsPlusNormal"/>
              <w:jc w:val="center"/>
            </w:pPr>
            <w:r>
              <w:t>5</w:t>
            </w:r>
          </w:p>
        </w:tc>
      </w:tr>
      <w:tr w:rsidR="00132E90">
        <w:tc>
          <w:tcPr>
            <w:tcW w:w="496" w:type="dxa"/>
            <w:vMerge/>
          </w:tcPr>
          <w:p w:rsidR="00132E90" w:rsidRDefault="00132E90"/>
        </w:tc>
        <w:tc>
          <w:tcPr>
            <w:tcW w:w="1946" w:type="dxa"/>
            <w:vMerge/>
          </w:tcPr>
          <w:p w:rsidR="00132E90" w:rsidRDefault="00132E90"/>
        </w:tc>
        <w:tc>
          <w:tcPr>
            <w:tcW w:w="964" w:type="dxa"/>
            <w:vMerge/>
          </w:tcPr>
          <w:p w:rsidR="00132E90" w:rsidRDefault="00132E90"/>
        </w:tc>
        <w:tc>
          <w:tcPr>
            <w:tcW w:w="3263" w:type="dxa"/>
          </w:tcPr>
          <w:p w:rsidR="00132E90" w:rsidRDefault="00132E90">
            <w:pPr>
              <w:pStyle w:val="ConsPlusNormal"/>
            </w:pPr>
            <w:r>
              <w:t>Организация работы бригады поваров</w:t>
            </w:r>
          </w:p>
        </w:tc>
        <w:tc>
          <w:tcPr>
            <w:tcW w:w="1162" w:type="dxa"/>
          </w:tcPr>
          <w:p w:rsidR="00132E90" w:rsidRDefault="00132E90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808" w:type="dxa"/>
            <w:vMerge/>
          </w:tcPr>
          <w:p w:rsidR="00132E90" w:rsidRDefault="00132E90"/>
        </w:tc>
      </w:tr>
      <w:tr w:rsidR="00132E90">
        <w:tc>
          <w:tcPr>
            <w:tcW w:w="496" w:type="dxa"/>
            <w:vMerge/>
          </w:tcPr>
          <w:p w:rsidR="00132E90" w:rsidRDefault="00132E90"/>
        </w:tc>
        <w:tc>
          <w:tcPr>
            <w:tcW w:w="1946" w:type="dxa"/>
            <w:vMerge/>
          </w:tcPr>
          <w:p w:rsidR="00132E90" w:rsidRDefault="00132E90"/>
        </w:tc>
        <w:tc>
          <w:tcPr>
            <w:tcW w:w="964" w:type="dxa"/>
            <w:vMerge/>
          </w:tcPr>
          <w:p w:rsidR="00132E90" w:rsidRDefault="00132E90"/>
        </w:tc>
        <w:tc>
          <w:tcPr>
            <w:tcW w:w="3263" w:type="dxa"/>
          </w:tcPr>
          <w:p w:rsidR="00132E90" w:rsidRDefault="00132E90">
            <w:pPr>
              <w:pStyle w:val="ConsPlusNormal"/>
            </w:pPr>
            <w:r>
              <w:t xml:space="preserve">Контроль работы подчиненных и </w:t>
            </w:r>
            <w:r>
              <w:lastRenderedPageBreak/>
              <w:t>подготовка отчетности о работе бригады поваров</w:t>
            </w:r>
          </w:p>
        </w:tc>
        <w:tc>
          <w:tcPr>
            <w:tcW w:w="1162" w:type="dxa"/>
          </w:tcPr>
          <w:p w:rsidR="00132E90" w:rsidRDefault="00132E90">
            <w:pPr>
              <w:pStyle w:val="ConsPlusNormal"/>
              <w:jc w:val="center"/>
            </w:pPr>
            <w:r>
              <w:lastRenderedPageBreak/>
              <w:t>C/03.5</w:t>
            </w:r>
          </w:p>
        </w:tc>
        <w:tc>
          <w:tcPr>
            <w:tcW w:w="1808" w:type="dxa"/>
            <w:vMerge/>
          </w:tcPr>
          <w:p w:rsidR="00132E90" w:rsidRDefault="00132E90"/>
        </w:tc>
      </w:tr>
      <w:tr w:rsidR="00132E90">
        <w:tc>
          <w:tcPr>
            <w:tcW w:w="496" w:type="dxa"/>
            <w:vMerge w:val="restart"/>
          </w:tcPr>
          <w:p w:rsidR="00132E90" w:rsidRDefault="00132E90">
            <w:pPr>
              <w:pStyle w:val="ConsPlusNormal"/>
            </w:pPr>
            <w:r>
              <w:t>D</w:t>
            </w:r>
          </w:p>
        </w:tc>
        <w:tc>
          <w:tcPr>
            <w:tcW w:w="1946" w:type="dxa"/>
            <w:vMerge w:val="restart"/>
          </w:tcPr>
          <w:p w:rsidR="00132E90" w:rsidRDefault="00132E90">
            <w:pPr>
              <w:pStyle w:val="ConsPlusNormal"/>
            </w:pPr>
            <w:r>
              <w:t>Управление текущей деятельностью основного производства организации питания</w:t>
            </w:r>
          </w:p>
        </w:tc>
        <w:tc>
          <w:tcPr>
            <w:tcW w:w="964" w:type="dxa"/>
            <w:vMerge w:val="restart"/>
          </w:tcPr>
          <w:p w:rsidR="00132E90" w:rsidRDefault="00132E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3" w:type="dxa"/>
          </w:tcPr>
          <w:p w:rsidR="00132E90" w:rsidRDefault="00132E90">
            <w:pPr>
              <w:pStyle w:val="ConsPlusNormal"/>
            </w:pPr>
            <w:r>
              <w:t>Планирование процессов основного производства организации питания</w:t>
            </w:r>
          </w:p>
        </w:tc>
        <w:tc>
          <w:tcPr>
            <w:tcW w:w="1162" w:type="dxa"/>
          </w:tcPr>
          <w:p w:rsidR="00132E90" w:rsidRDefault="00132E90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808" w:type="dxa"/>
            <w:vMerge w:val="restart"/>
          </w:tcPr>
          <w:p w:rsidR="00132E90" w:rsidRDefault="00132E90">
            <w:pPr>
              <w:pStyle w:val="ConsPlusNormal"/>
              <w:jc w:val="center"/>
            </w:pPr>
            <w:r>
              <w:t>6</w:t>
            </w:r>
          </w:p>
        </w:tc>
      </w:tr>
      <w:tr w:rsidR="00132E90">
        <w:tc>
          <w:tcPr>
            <w:tcW w:w="496" w:type="dxa"/>
            <w:vMerge/>
          </w:tcPr>
          <w:p w:rsidR="00132E90" w:rsidRDefault="00132E90"/>
        </w:tc>
        <w:tc>
          <w:tcPr>
            <w:tcW w:w="1946" w:type="dxa"/>
            <w:vMerge/>
          </w:tcPr>
          <w:p w:rsidR="00132E90" w:rsidRDefault="00132E90"/>
        </w:tc>
        <w:tc>
          <w:tcPr>
            <w:tcW w:w="964" w:type="dxa"/>
            <w:vMerge/>
          </w:tcPr>
          <w:p w:rsidR="00132E90" w:rsidRDefault="00132E90"/>
        </w:tc>
        <w:tc>
          <w:tcPr>
            <w:tcW w:w="3263" w:type="dxa"/>
          </w:tcPr>
          <w:p w:rsidR="00132E90" w:rsidRDefault="00132E90">
            <w:pPr>
              <w:pStyle w:val="ConsPlusNormal"/>
            </w:pPr>
            <w:r>
              <w:t>Организация и координация процессов основного производства организации питания</w:t>
            </w:r>
          </w:p>
        </w:tc>
        <w:tc>
          <w:tcPr>
            <w:tcW w:w="1162" w:type="dxa"/>
          </w:tcPr>
          <w:p w:rsidR="00132E90" w:rsidRDefault="00132E90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808" w:type="dxa"/>
            <w:vMerge/>
          </w:tcPr>
          <w:p w:rsidR="00132E90" w:rsidRDefault="00132E90"/>
        </w:tc>
      </w:tr>
      <w:tr w:rsidR="00132E90">
        <w:tc>
          <w:tcPr>
            <w:tcW w:w="496" w:type="dxa"/>
            <w:vMerge/>
          </w:tcPr>
          <w:p w:rsidR="00132E90" w:rsidRDefault="00132E90"/>
        </w:tc>
        <w:tc>
          <w:tcPr>
            <w:tcW w:w="1946" w:type="dxa"/>
            <w:vMerge/>
          </w:tcPr>
          <w:p w:rsidR="00132E90" w:rsidRDefault="00132E90"/>
        </w:tc>
        <w:tc>
          <w:tcPr>
            <w:tcW w:w="964" w:type="dxa"/>
            <w:vMerge/>
          </w:tcPr>
          <w:p w:rsidR="00132E90" w:rsidRDefault="00132E90"/>
        </w:tc>
        <w:tc>
          <w:tcPr>
            <w:tcW w:w="3263" w:type="dxa"/>
          </w:tcPr>
          <w:p w:rsidR="00132E90" w:rsidRDefault="00132E90">
            <w:pPr>
              <w:pStyle w:val="ConsPlusNormal"/>
            </w:pPr>
            <w:r>
              <w:t>Контроль и оценка эффективности процессов основного производства организации питания</w:t>
            </w:r>
          </w:p>
        </w:tc>
        <w:tc>
          <w:tcPr>
            <w:tcW w:w="1162" w:type="dxa"/>
          </w:tcPr>
          <w:p w:rsidR="00132E90" w:rsidRDefault="00132E90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808" w:type="dxa"/>
            <w:vMerge/>
          </w:tcPr>
          <w:p w:rsidR="00132E90" w:rsidRDefault="00132E90"/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  <w:outlineLvl w:val="2"/>
      </w:pPr>
      <w:r>
        <w:t>3.1. Обобщенная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3"/>
        <w:gridCol w:w="4014"/>
        <w:gridCol w:w="905"/>
        <w:gridCol w:w="905"/>
        <w:gridCol w:w="1723"/>
        <w:gridCol w:w="339"/>
      </w:tblGrid>
      <w:tr w:rsidR="00132E90">
        <w:tc>
          <w:tcPr>
            <w:tcW w:w="1753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 xml:space="preserve">Приготовление блюд, напитков и </w:t>
            </w:r>
            <w:proofErr w:type="gramStart"/>
            <w:r>
              <w:t>кулинарных изделий</w:t>
            </w:r>
            <w:proofErr w:type="gramEnd"/>
            <w:r>
              <w:t xml:space="preserve"> и другой продукции под руководством повара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3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132E90"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132E90" w:rsidRDefault="00132E9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51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3"/>
        <w:gridCol w:w="7446"/>
      </w:tblGrid>
      <w:tr w:rsidR="00132E90"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132E90" w:rsidRDefault="00132E9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46" w:type="dxa"/>
            <w:tcBorders>
              <w:top w:val="single" w:sz="4" w:space="0" w:color="auto"/>
              <w:bottom w:val="single" w:sz="4" w:space="0" w:color="auto"/>
            </w:tcBorders>
          </w:tcPr>
          <w:p w:rsidR="00132E90" w:rsidRDefault="00132E90">
            <w:pPr>
              <w:pStyle w:val="ConsPlusNormal"/>
            </w:pPr>
            <w:r>
              <w:t>Помощник повара</w:t>
            </w:r>
          </w:p>
          <w:p w:rsidR="00132E90" w:rsidRDefault="00132E90">
            <w:pPr>
              <w:pStyle w:val="ConsPlusNormal"/>
            </w:pPr>
            <w:r>
              <w:t>Младший повар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3"/>
        <w:gridCol w:w="7446"/>
      </w:tblGrid>
      <w:tr w:rsidR="00132E90">
        <w:tc>
          <w:tcPr>
            <w:tcW w:w="2193" w:type="dxa"/>
          </w:tcPr>
          <w:p w:rsidR="00132E90" w:rsidRDefault="00132E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46" w:type="dxa"/>
          </w:tcPr>
          <w:p w:rsidR="00132E90" w:rsidRDefault="00132E90">
            <w:pPr>
              <w:pStyle w:val="ConsPlusNormal"/>
            </w:pPr>
            <w:r>
              <w:t>Среднее общее образование</w:t>
            </w:r>
          </w:p>
          <w:p w:rsidR="00132E90" w:rsidRDefault="00132E9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132E90">
        <w:tc>
          <w:tcPr>
            <w:tcW w:w="2193" w:type="dxa"/>
          </w:tcPr>
          <w:p w:rsidR="00132E90" w:rsidRDefault="00132E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46" w:type="dxa"/>
          </w:tcPr>
          <w:p w:rsidR="00132E90" w:rsidRDefault="00132E90">
            <w:pPr>
              <w:pStyle w:val="ConsPlusNormal"/>
            </w:pPr>
            <w:r>
              <w:t>-</w:t>
            </w:r>
          </w:p>
        </w:tc>
      </w:tr>
      <w:tr w:rsidR="00132E90">
        <w:tc>
          <w:tcPr>
            <w:tcW w:w="2193" w:type="dxa"/>
          </w:tcPr>
          <w:p w:rsidR="00132E90" w:rsidRDefault="00132E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46" w:type="dxa"/>
          </w:tcPr>
          <w:p w:rsidR="00132E90" w:rsidRDefault="00132E90">
            <w:pPr>
              <w:pStyle w:val="ConsPlusNormal"/>
            </w:pPr>
            <w: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  <w:hyperlink w:anchor="P838" w:history="1">
              <w:r>
                <w:rPr>
                  <w:color w:val="0000FF"/>
                </w:rPr>
                <w:t>&lt;3&gt;</w:t>
              </w:r>
            </w:hyperlink>
          </w:p>
          <w:p w:rsidR="00132E90" w:rsidRDefault="00132E90">
            <w:pPr>
              <w:pStyle w:val="ConsPlusNormal"/>
            </w:pPr>
            <w:r>
              <w:t xml:space="preserve">При производстве блюд, напитков и кулинарных изделий с использованием алкоголя возраст от 18 лет </w:t>
            </w:r>
            <w:hyperlink w:anchor="P83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32E90">
        <w:tc>
          <w:tcPr>
            <w:tcW w:w="2193" w:type="dxa"/>
          </w:tcPr>
          <w:p w:rsidR="00132E90" w:rsidRDefault="00132E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6" w:type="dxa"/>
          </w:tcPr>
          <w:p w:rsidR="00132E90" w:rsidRDefault="00132E90">
            <w:pPr>
              <w:pStyle w:val="ConsPlusNormal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3"/>
      </w:pPr>
      <w:r>
        <w:t>Дополнительные характеристики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1361"/>
        <w:gridCol w:w="5284"/>
      </w:tblGrid>
      <w:tr w:rsidR="00132E90">
        <w:tc>
          <w:tcPr>
            <w:tcW w:w="2994" w:type="dxa"/>
          </w:tcPr>
          <w:p w:rsidR="00132E90" w:rsidRDefault="00132E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132E90" w:rsidRDefault="00132E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84" w:type="dxa"/>
          </w:tcPr>
          <w:p w:rsidR="00132E90" w:rsidRDefault="00132E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32E90">
        <w:tc>
          <w:tcPr>
            <w:tcW w:w="2994" w:type="dxa"/>
          </w:tcPr>
          <w:p w:rsidR="00132E90" w:rsidRDefault="00132E90">
            <w:pPr>
              <w:pStyle w:val="ConsPlusNormal"/>
            </w:pPr>
            <w:r>
              <w:t>ОКЗ</w:t>
            </w:r>
          </w:p>
        </w:tc>
        <w:tc>
          <w:tcPr>
            <w:tcW w:w="1361" w:type="dxa"/>
          </w:tcPr>
          <w:p w:rsidR="00132E90" w:rsidRDefault="00132E9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5120</w:t>
              </w:r>
            </w:hyperlink>
          </w:p>
        </w:tc>
        <w:tc>
          <w:tcPr>
            <w:tcW w:w="5284" w:type="dxa"/>
          </w:tcPr>
          <w:p w:rsidR="00132E90" w:rsidRDefault="00132E90">
            <w:pPr>
              <w:pStyle w:val="ConsPlusNormal"/>
            </w:pPr>
            <w:r>
              <w:t>Повара</w:t>
            </w:r>
          </w:p>
        </w:tc>
      </w:tr>
      <w:tr w:rsidR="00132E90">
        <w:tc>
          <w:tcPr>
            <w:tcW w:w="2994" w:type="dxa"/>
            <w:vMerge w:val="restart"/>
          </w:tcPr>
          <w:p w:rsidR="00132E90" w:rsidRDefault="00132E90">
            <w:pPr>
              <w:pStyle w:val="ConsPlusNormal"/>
            </w:pPr>
            <w:r>
              <w:t xml:space="preserve">ЕТКС </w:t>
            </w:r>
            <w:hyperlink w:anchor="P84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132E90" w:rsidRDefault="00132E9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§ 22</w:t>
              </w:r>
            </w:hyperlink>
          </w:p>
        </w:tc>
        <w:tc>
          <w:tcPr>
            <w:tcW w:w="5284" w:type="dxa"/>
            <w:tcBorders>
              <w:bottom w:val="nil"/>
            </w:tcBorders>
          </w:tcPr>
          <w:p w:rsidR="00132E90" w:rsidRDefault="00132E90">
            <w:pPr>
              <w:pStyle w:val="ConsPlusNormal"/>
            </w:pPr>
            <w:r>
              <w:t>Повар 3-го разряда</w:t>
            </w:r>
          </w:p>
        </w:tc>
      </w:tr>
      <w:tr w:rsidR="00132E90">
        <w:tc>
          <w:tcPr>
            <w:tcW w:w="2994" w:type="dxa"/>
            <w:vMerge/>
          </w:tcPr>
          <w:p w:rsidR="00132E90" w:rsidRDefault="00132E90"/>
        </w:tc>
        <w:tc>
          <w:tcPr>
            <w:tcW w:w="1361" w:type="dxa"/>
            <w:tcBorders>
              <w:top w:val="nil"/>
            </w:tcBorders>
          </w:tcPr>
          <w:p w:rsidR="00132E90" w:rsidRDefault="00132E9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§ 23</w:t>
              </w:r>
            </w:hyperlink>
          </w:p>
        </w:tc>
        <w:tc>
          <w:tcPr>
            <w:tcW w:w="5284" w:type="dxa"/>
            <w:tcBorders>
              <w:top w:val="nil"/>
            </w:tcBorders>
          </w:tcPr>
          <w:p w:rsidR="00132E90" w:rsidRDefault="00132E90">
            <w:pPr>
              <w:pStyle w:val="ConsPlusNormal"/>
            </w:pPr>
            <w:r>
              <w:t>Повар 4-го разряда</w:t>
            </w:r>
          </w:p>
        </w:tc>
      </w:tr>
      <w:tr w:rsidR="00132E90">
        <w:tc>
          <w:tcPr>
            <w:tcW w:w="2994" w:type="dxa"/>
          </w:tcPr>
          <w:p w:rsidR="00132E90" w:rsidRDefault="00132E90">
            <w:pPr>
              <w:pStyle w:val="ConsPlusNormal"/>
            </w:pPr>
            <w:r>
              <w:t xml:space="preserve">ОКПДТР </w:t>
            </w:r>
            <w:hyperlink w:anchor="P84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1" w:type="dxa"/>
          </w:tcPr>
          <w:p w:rsidR="00132E90" w:rsidRDefault="00132E9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16675</w:t>
              </w:r>
            </w:hyperlink>
          </w:p>
        </w:tc>
        <w:tc>
          <w:tcPr>
            <w:tcW w:w="5284" w:type="dxa"/>
          </w:tcPr>
          <w:p w:rsidR="00132E90" w:rsidRDefault="00132E90">
            <w:pPr>
              <w:pStyle w:val="ConsPlusNormal"/>
            </w:pPr>
            <w:r>
              <w:t>Повар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  <w:outlineLvl w:val="3"/>
      </w:pPr>
      <w:r>
        <w:t>3.1.1.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132E90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Выполнение инструкций и заданий повара по организации рабочего места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A/01.3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3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132E90">
        <w:tc>
          <w:tcPr>
            <w:tcW w:w="2273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47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9"/>
        <w:gridCol w:w="7740"/>
      </w:tblGrid>
      <w:tr w:rsidR="00132E90">
        <w:tc>
          <w:tcPr>
            <w:tcW w:w="1899" w:type="dxa"/>
            <w:vMerge w:val="restart"/>
          </w:tcPr>
          <w:p w:rsidR="00132E90" w:rsidRDefault="00132E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>Подготовка к работе основного производства организации питания и своего рабочего места в соответствии с инструкциями и регламентами организации питания</w:t>
            </w:r>
          </w:p>
        </w:tc>
      </w:tr>
      <w:tr w:rsidR="00132E90">
        <w:tc>
          <w:tcPr>
            <w:tcW w:w="1899" w:type="dxa"/>
            <w:vMerge/>
          </w:tcPr>
          <w:p w:rsidR="00132E90" w:rsidRDefault="00132E90"/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>Уборка рабочих мест сотрудников основного производства организации питания по заданию повара</w:t>
            </w:r>
          </w:p>
        </w:tc>
      </w:tr>
      <w:tr w:rsidR="00132E90">
        <w:tc>
          <w:tcPr>
            <w:tcW w:w="1899" w:type="dxa"/>
            <w:vMerge/>
          </w:tcPr>
          <w:p w:rsidR="00132E90" w:rsidRDefault="00132E90"/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Проверка технологического оборудования, производственного инвентаря, инструмента, </w:t>
            </w:r>
            <w:proofErr w:type="spellStart"/>
            <w:r>
              <w:t>весоизмерительных</w:t>
            </w:r>
            <w:proofErr w:type="spellEnd"/>
            <w:r>
              <w:t xml:space="preserve"> приборов основного производства организации питания по заданию повара</w:t>
            </w:r>
          </w:p>
        </w:tc>
      </w:tr>
      <w:tr w:rsidR="00132E90">
        <w:tc>
          <w:tcPr>
            <w:tcW w:w="1899" w:type="dxa"/>
            <w:vMerge/>
          </w:tcPr>
          <w:p w:rsidR="00132E90" w:rsidRDefault="00132E90"/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Упаковка и складирование по заданию повара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</w:t>
            </w:r>
            <w:r>
              <w:lastRenderedPageBreak/>
              <w:t>условиям хранения</w:t>
            </w:r>
          </w:p>
        </w:tc>
      </w:tr>
      <w:tr w:rsidR="00132E90">
        <w:tc>
          <w:tcPr>
            <w:tcW w:w="1899" w:type="dxa"/>
            <w:vMerge w:val="restart"/>
          </w:tcPr>
          <w:p w:rsidR="00132E90" w:rsidRDefault="00132E9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Производить работы по подготовке рабочего места и технологического оборудования, производственного инвентаря, инструмента, </w:t>
            </w:r>
            <w:proofErr w:type="spellStart"/>
            <w:r>
              <w:t>весоизмерительных</w:t>
            </w:r>
            <w:proofErr w:type="spellEnd"/>
            <w:r>
              <w:t xml:space="preserve"> приборов, используемых при приготовлении блюд, напитков и кулинарных изделий</w:t>
            </w:r>
          </w:p>
        </w:tc>
      </w:tr>
      <w:tr w:rsidR="00132E90">
        <w:tc>
          <w:tcPr>
            <w:tcW w:w="1899" w:type="dxa"/>
            <w:vMerge/>
          </w:tcPr>
          <w:p w:rsidR="00132E90" w:rsidRDefault="00132E90"/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>Соблюдать стандарты чистоты на рабочем месте основного производства организации питания</w:t>
            </w:r>
          </w:p>
        </w:tc>
      </w:tr>
      <w:tr w:rsidR="00132E90">
        <w:tc>
          <w:tcPr>
            <w:tcW w:w="1899" w:type="dxa"/>
            <w:vMerge/>
          </w:tcPr>
          <w:p w:rsidR="00132E90" w:rsidRDefault="00132E90"/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>Применять регламенты, стандарты и нормативно-техническую документацию, используемую при производстве блюд, напитков и кулинарных изделий</w:t>
            </w:r>
          </w:p>
        </w:tc>
      </w:tr>
      <w:tr w:rsidR="00132E90">
        <w:tc>
          <w:tcPr>
            <w:tcW w:w="1899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32E90">
        <w:tc>
          <w:tcPr>
            <w:tcW w:w="1899" w:type="dxa"/>
            <w:vMerge/>
          </w:tcPr>
          <w:p w:rsidR="00132E90" w:rsidRDefault="00132E90"/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>Рецептуры и технологии приготовления блюд, напитков и кулинарных изделий</w:t>
            </w:r>
          </w:p>
        </w:tc>
      </w:tr>
      <w:tr w:rsidR="00132E90">
        <w:tc>
          <w:tcPr>
            <w:tcW w:w="1899" w:type="dxa"/>
            <w:vMerge/>
          </w:tcPr>
          <w:p w:rsidR="00132E90" w:rsidRDefault="00132E90"/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</w:tc>
      </w:tr>
      <w:tr w:rsidR="00132E90">
        <w:tc>
          <w:tcPr>
            <w:tcW w:w="1899" w:type="dxa"/>
            <w:vMerge/>
          </w:tcPr>
          <w:p w:rsidR="00132E90" w:rsidRDefault="00132E90"/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Назначение, правила использования технологического оборудования, производственного инвентаря, инструмента, </w:t>
            </w:r>
            <w:proofErr w:type="spellStart"/>
            <w:r>
              <w:t>весоизмерительных</w:t>
            </w:r>
            <w:proofErr w:type="spellEnd"/>
            <w:r>
              <w:t xml:space="preserve"> приборов, посуды, используемых в приготовлении блюд, напитков и кулинарных изделий, и правила ухода за ними</w:t>
            </w:r>
          </w:p>
        </w:tc>
      </w:tr>
      <w:tr w:rsidR="00132E90">
        <w:tc>
          <w:tcPr>
            <w:tcW w:w="1899" w:type="dxa"/>
            <w:vMerge/>
          </w:tcPr>
          <w:p w:rsidR="00132E90" w:rsidRDefault="00132E90"/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132E90">
        <w:tc>
          <w:tcPr>
            <w:tcW w:w="1899" w:type="dxa"/>
          </w:tcPr>
          <w:p w:rsidR="00132E90" w:rsidRDefault="00132E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40" w:type="dxa"/>
          </w:tcPr>
          <w:p w:rsidR="00132E90" w:rsidRDefault="00132E90">
            <w:pPr>
              <w:pStyle w:val="ConsPlusNormal"/>
              <w:jc w:val="both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  <w:outlineLvl w:val="3"/>
      </w:pPr>
      <w:r>
        <w:t>3.1.2.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132E90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Выполнение заданий повара по приготовлению, презентации и продаже блюд, напитков и кулинарных изделий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A/02.3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3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132E90">
        <w:tc>
          <w:tcPr>
            <w:tcW w:w="2273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47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1"/>
        <w:gridCol w:w="7738"/>
      </w:tblGrid>
      <w:tr w:rsidR="00132E90">
        <w:tc>
          <w:tcPr>
            <w:tcW w:w="1901" w:type="dxa"/>
            <w:vMerge w:val="restart"/>
          </w:tcPr>
          <w:p w:rsidR="00132E90" w:rsidRDefault="00132E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Подготовка по заданию повара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Обработка, нарезка и формовка овощей и грибов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Подготовка рыбных полуфабрикатов, полуфабрикатов из мяса и домашней птицы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бутербродов и гастрономических продуктов порциями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блюд и гарниров из овощей, бобовых и кукурузы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каш и гарниров из круп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блюд из рыбы и нерыбных продуктов моря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Приготовление блюд из мяса и мясных продуктов, домашней птицы и дичи по </w:t>
            </w:r>
            <w:r>
              <w:lastRenderedPageBreak/>
              <w:t>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блюд из яиц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блюд из творога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блюд и гарниров из макаронных изделий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мучных блюд, выпечных изделий из теста с фаршами, пиццы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горячих напитков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холодных и горячих сладких блюд, десертов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салатов, основных холодных закусок, холодных рыбных и мясных блюд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супов, бульонов и отваров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холодных и горячих соусов, отдельных компонентов для соусов и соусных полуфабрикатов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Процеживание, протирание, замешивание, измельчение, </w:t>
            </w:r>
            <w:proofErr w:type="spellStart"/>
            <w:r>
              <w:t>фарширование</w:t>
            </w:r>
            <w:proofErr w:type="spellEnd"/>
            <w:r>
              <w:t>, начинка продукции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proofErr w:type="spellStart"/>
            <w:r>
              <w:t>Порционирование</w:t>
            </w:r>
            <w:proofErr w:type="spellEnd"/>
            <w:r>
              <w:t xml:space="preserve"> (комплектация), раздача блюд, напитков и кулинарных изделий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Помощь повару в производстве сложных, фирменных и национальных видов блюд, напитков и </w:t>
            </w:r>
            <w:proofErr w:type="gramStart"/>
            <w:r>
              <w:t>кулинарных изделий</w:t>
            </w:r>
            <w:proofErr w:type="gramEnd"/>
            <w:r>
              <w:t xml:space="preserve"> и их презентации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Прием и оформление платежей за блюда, напитки и кулинарных изделий по заданию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Упаковка готовых блюд, напитков и кулинарных изделий на вынос по заданию </w:t>
            </w:r>
            <w:r>
              <w:lastRenderedPageBreak/>
              <w:t>повара</w:t>
            </w:r>
          </w:p>
        </w:tc>
      </w:tr>
      <w:tr w:rsidR="00132E90">
        <w:tc>
          <w:tcPr>
            <w:tcW w:w="1901" w:type="dxa"/>
            <w:vMerge w:val="restart"/>
          </w:tcPr>
          <w:p w:rsidR="00132E90" w:rsidRDefault="00132E9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Готовить блюда, напитки и кулинарные изделия по технологическим картам под руководством повара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Соблюдать правила сочетаемости основных продуктов и сырья при приготовлении блюд, напитков и кулинарных изделий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Отпускать готовые блюда, напитки и кулинарные изделия с раздачи/ прилавка и на вынос с учетом требований к безопасности готовой продукции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Соблюдать санитарно-гигиенические требования и требования охраны труда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Аккуратно обращаться с сырьем в процессе приготовления блюд, напитков и кулинарных изделий и экономно расходовать его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Производить расчеты с потребителями с использованием различных форм наличной и безналичной оплаты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Эстетично и безопасно упаковывать готовые блюда, напитки и кулинарные изделия на вынос</w:t>
            </w:r>
          </w:p>
        </w:tc>
      </w:tr>
      <w:tr w:rsidR="00132E90">
        <w:tc>
          <w:tcPr>
            <w:tcW w:w="1901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Технологии приготовления блюд, напитков и кулинарных изделий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Требования к качеству, безопасности пищевых продуктов, используемых в приготовлении блюд, напитков и кулинарных изделий, условия их хранения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Правила пользования сборниками рецептур на приготовление блюд, напитков и кулинарных изделий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Пищевая ценность различных видов продуктов и сырья, используемого при приготовлении блюд, напитков и кулинарных изделий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Принципы и приемы презентации блюд, напитков и кулинарных изделий потребителям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Правила и технологии расчетов с потребителями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132E90">
        <w:tc>
          <w:tcPr>
            <w:tcW w:w="1901" w:type="dxa"/>
          </w:tcPr>
          <w:p w:rsidR="00132E90" w:rsidRDefault="00132E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38" w:type="dxa"/>
          </w:tcPr>
          <w:p w:rsidR="00132E90" w:rsidRDefault="00132E90">
            <w:pPr>
              <w:pStyle w:val="ConsPlusNormal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  <w:outlineLvl w:val="2"/>
      </w:pPr>
      <w:r>
        <w:t>3.2. Обобщенная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025"/>
        <w:gridCol w:w="907"/>
        <w:gridCol w:w="907"/>
        <w:gridCol w:w="1728"/>
        <w:gridCol w:w="340"/>
      </w:tblGrid>
      <w:tr w:rsidR="00132E90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 xml:space="preserve">Приготовление блюд, напитков и </w:t>
            </w:r>
            <w:proofErr w:type="gramStart"/>
            <w:r>
              <w:t>кулинарных изделий</w:t>
            </w:r>
            <w:proofErr w:type="gramEnd"/>
            <w:r>
              <w:t xml:space="preserve"> и другой продукции разнообразного ассортимента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4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132E90"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132E90" w:rsidRDefault="00132E9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51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450"/>
      </w:tblGrid>
      <w:tr w:rsidR="00132E90"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132E90" w:rsidRDefault="00132E9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50" w:type="dxa"/>
            <w:tcBorders>
              <w:top w:val="single" w:sz="4" w:space="0" w:color="auto"/>
              <w:bottom w:val="single" w:sz="4" w:space="0" w:color="auto"/>
            </w:tcBorders>
          </w:tcPr>
          <w:p w:rsidR="00132E90" w:rsidRDefault="00132E90">
            <w:pPr>
              <w:pStyle w:val="ConsPlusNormal"/>
            </w:pPr>
            <w:r>
              <w:t>Повар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450"/>
      </w:tblGrid>
      <w:tr w:rsidR="00132E90">
        <w:tc>
          <w:tcPr>
            <w:tcW w:w="2189" w:type="dxa"/>
          </w:tcPr>
          <w:p w:rsidR="00132E90" w:rsidRDefault="00132E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50" w:type="dxa"/>
          </w:tcPr>
          <w:p w:rsidR="00132E90" w:rsidRDefault="00132E9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  <w:p w:rsidR="00132E90" w:rsidRDefault="00132E9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132E90">
        <w:tc>
          <w:tcPr>
            <w:tcW w:w="2189" w:type="dxa"/>
          </w:tcPr>
          <w:p w:rsidR="00132E90" w:rsidRDefault="00132E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50" w:type="dxa"/>
          </w:tcPr>
          <w:p w:rsidR="00132E90" w:rsidRDefault="00132E90">
            <w:pPr>
              <w:pStyle w:val="ConsPlusNormal"/>
            </w:pPr>
            <w:r>
              <w:t>Не 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</w:t>
            </w:r>
          </w:p>
          <w:p w:rsidR="00132E90" w:rsidRDefault="00132E90">
            <w:pPr>
              <w:pStyle w:val="ConsPlusNormal"/>
            </w:pPr>
            <w:r>
              <w:t>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</w:t>
            </w:r>
          </w:p>
        </w:tc>
      </w:tr>
      <w:tr w:rsidR="00132E90">
        <w:tc>
          <w:tcPr>
            <w:tcW w:w="2189" w:type="dxa"/>
          </w:tcPr>
          <w:p w:rsidR="00132E90" w:rsidRDefault="00132E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50" w:type="dxa"/>
          </w:tcPr>
          <w:p w:rsidR="00132E90" w:rsidRDefault="00132E90">
            <w:pPr>
              <w:pStyle w:val="ConsPlusNormal"/>
            </w:pPr>
            <w: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:rsidR="00132E90" w:rsidRDefault="00132E90">
            <w:pPr>
              <w:pStyle w:val="ConsPlusNormal"/>
            </w:pPr>
            <w:r>
              <w:t>При производстве блюд, напитков и кулинарных изделий с использованием алкоголя возраст от 18 лет</w:t>
            </w:r>
          </w:p>
        </w:tc>
      </w:tr>
      <w:tr w:rsidR="00132E90">
        <w:tc>
          <w:tcPr>
            <w:tcW w:w="2189" w:type="dxa"/>
          </w:tcPr>
          <w:p w:rsidR="00132E90" w:rsidRDefault="00132E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50" w:type="dxa"/>
          </w:tcPr>
          <w:p w:rsidR="00132E90" w:rsidRDefault="00132E90">
            <w:pPr>
              <w:pStyle w:val="ConsPlusNormal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3"/>
      </w:pPr>
      <w:r>
        <w:t>Дополнительные характеристики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8"/>
        <w:gridCol w:w="1489"/>
        <w:gridCol w:w="5422"/>
      </w:tblGrid>
      <w:tr w:rsidR="00132E90">
        <w:tc>
          <w:tcPr>
            <w:tcW w:w="2728" w:type="dxa"/>
          </w:tcPr>
          <w:p w:rsidR="00132E90" w:rsidRDefault="00132E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89" w:type="dxa"/>
          </w:tcPr>
          <w:p w:rsidR="00132E90" w:rsidRDefault="00132E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22" w:type="dxa"/>
          </w:tcPr>
          <w:p w:rsidR="00132E90" w:rsidRDefault="00132E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32E90">
        <w:tc>
          <w:tcPr>
            <w:tcW w:w="2728" w:type="dxa"/>
          </w:tcPr>
          <w:p w:rsidR="00132E90" w:rsidRDefault="00132E90">
            <w:pPr>
              <w:pStyle w:val="ConsPlusNormal"/>
            </w:pPr>
            <w:r>
              <w:t>ОКЗ</w:t>
            </w:r>
          </w:p>
        </w:tc>
        <w:tc>
          <w:tcPr>
            <w:tcW w:w="1489" w:type="dxa"/>
          </w:tcPr>
          <w:p w:rsidR="00132E90" w:rsidRDefault="00132E9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5120</w:t>
              </w:r>
            </w:hyperlink>
          </w:p>
        </w:tc>
        <w:tc>
          <w:tcPr>
            <w:tcW w:w="5422" w:type="dxa"/>
          </w:tcPr>
          <w:p w:rsidR="00132E90" w:rsidRDefault="00132E90">
            <w:pPr>
              <w:pStyle w:val="ConsPlusNormal"/>
            </w:pPr>
            <w:r>
              <w:t>Повара</w:t>
            </w:r>
          </w:p>
        </w:tc>
      </w:tr>
      <w:tr w:rsidR="00132E90">
        <w:tc>
          <w:tcPr>
            <w:tcW w:w="2728" w:type="dxa"/>
          </w:tcPr>
          <w:p w:rsidR="00132E90" w:rsidRDefault="00132E90">
            <w:pPr>
              <w:pStyle w:val="ConsPlusNormal"/>
            </w:pPr>
            <w:r>
              <w:t>ЕТКС</w:t>
            </w:r>
          </w:p>
        </w:tc>
        <w:tc>
          <w:tcPr>
            <w:tcW w:w="1489" w:type="dxa"/>
          </w:tcPr>
          <w:p w:rsidR="00132E90" w:rsidRDefault="00132E9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§ 24</w:t>
              </w:r>
            </w:hyperlink>
          </w:p>
        </w:tc>
        <w:tc>
          <w:tcPr>
            <w:tcW w:w="5422" w:type="dxa"/>
          </w:tcPr>
          <w:p w:rsidR="00132E90" w:rsidRDefault="00132E90">
            <w:pPr>
              <w:pStyle w:val="ConsPlusNormal"/>
            </w:pPr>
            <w:r>
              <w:t>Повар 5-го разряда</w:t>
            </w:r>
          </w:p>
        </w:tc>
      </w:tr>
      <w:tr w:rsidR="00132E90">
        <w:tc>
          <w:tcPr>
            <w:tcW w:w="2728" w:type="dxa"/>
          </w:tcPr>
          <w:p w:rsidR="00132E90" w:rsidRDefault="00132E90">
            <w:pPr>
              <w:pStyle w:val="ConsPlusNormal"/>
            </w:pPr>
            <w:r>
              <w:t>ОКПДТР</w:t>
            </w:r>
          </w:p>
        </w:tc>
        <w:tc>
          <w:tcPr>
            <w:tcW w:w="1489" w:type="dxa"/>
          </w:tcPr>
          <w:p w:rsidR="00132E90" w:rsidRDefault="00132E9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16675</w:t>
              </w:r>
            </w:hyperlink>
          </w:p>
        </w:tc>
        <w:tc>
          <w:tcPr>
            <w:tcW w:w="5422" w:type="dxa"/>
          </w:tcPr>
          <w:p w:rsidR="00132E90" w:rsidRDefault="00132E90">
            <w:pPr>
              <w:pStyle w:val="ConsPlusNormal"/>
            </w:pPr>
            <w:r>
              <w:t>Повар</w:t>
            </w:r>
          </w:p>
        </w:tc>
      </w:tr>
      <w:tr w:rsidR="00132E90">
        <w:tc>
          <w:tcPr>
            <w:tcW w:w="2728" w:type="dxa"/>
          </w:tcPr>
          <w:p w:rsidR="00132E90" w:rsidRDefault="00132E90">
            <w:pPr>
              <w:pStyle w:val="ConsPlusNormal"/>
            </w:pPr>
            <w:r>
              <w:t>ОКСО</w:t>
            </w:r>
          </w:p>
        </w:tc>
        <w:tc>
          <w:tcPr>
            <w:tcW w:w="1489" w:type="dxa"/>
          </w:tcPr>
          <w:p w:rsidR="00132E90" w:rsidRDefault="00132E9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260502</w:t>
              </w:r>
            </w:hyperlink>
          </w:p>
        </w:tc>
        <w:tc>
          <w:tcPr>
            <w:tcW w:w="5422" w:type="dxa"/>
          </w:tcPr>
          <w:p w:rsidR="00132E90" w:rsidRDefault="00132E90">
            <w:pPr>
              <w:pStyle w:val="ConsPlusNormal"/>
            </w:pPr>
            <w:r>
              <w:t>Технология продукции общественного питания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  <w:outlineLvl w:val="3"/>
      </w:pPr>
      <w:r>
        <w:t>3.2.1.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132E90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Подготовка инвентаря, оборудования и рабочего места повара к работе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B/01.4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4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132E90">
        <w:tc>
          <w:tcPr>
            <w:tcW w:w="2273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47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7741"/>
      </w:tblGrid>
      <w:tr w:rsidR="00132E90">
        <w:tc>
          <w:tcPr>
            <w:tcW w:w="1898" w:type="dxa"/>
            <w:vMerge w:val="restart"/>
          </w:tcPr>
          <w:p w:rsidR="00132E90" w:rsidRDefault="00132E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Оценка наличия запасов сырья и полуфабрикатов, необходимых для приготовления блюд, напитков и кулинарных изделий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Оценка наличия персонала и материальных ресурсов, необходимых для приготовления блюд, напитков и кулинарных изделий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Составление заявок на сырье и полуфабрикаты, используемые при приготовлении блюд, напитков и кулинарных изделий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Подготовка товарных отчетов по производству блюд, напитков и кулинарных изделий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Контроль выполнения помощником повара заданий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Контроль хранения и расхода продуктов, используемых при производстве блюд, напитков и кулинарных изделий</w:t>
            </w:r>
          </w:p>
        </w:tc>
      </w:tr>
      <w:tr w:rsidR="00132E90">
        <w:tc>
          <w:tcPr>
            <w:tcW w:w="1898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Изменять ассортимент блюд, напитков и кулинарных изделий в зависимости от изменения спроса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Производить анализ и оценку потребности основного производства организации питания в материальных ресурсах и персонале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Оценивать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Организовывать обучение помощников повара на рабочих местах технологиям приготовления блюд, напитков и кулинарных изделий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Осуществлять контроль выполнения помощниками повара заданий по изготовлению блюд, напитков и кулинарных изделий стандартного ассортимента</w:t>
            </w:r>
          </w:p>
        </w:tc>
      </w:tr>
      <w:tr w:rsidR="00132E90">
        <w:tc>
          <w:tcPr>
            <w:tcW w:w="1898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Требования к качеству, срокам и условиям хранения, </w:t>
            </w:r>
            <w:proofErr w:type="spellStart"/>
            <w:r>
              <w:t>порционированию</w:t>
            </w:r>
            <w:proofErr w:type="spellEnd"/>
            <w:r>
              <w:t>, оформлению и подаче блюд, напитков и кулинарных изделий разнообразного ассортимента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Технологии приготовления блюд, напитков и кулинарных изделий разнообразного ассортимента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Правила составления меню, заявок на продукты, ведения учета и составления товарных отчетов о производстве блюд, напитков и кулинарных изделий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Способы сокращения потерь и сохранения питательной ценности пищевых продуктов, используемых при производстве блюд, напитков и кулинарных изделий, при их тепловой обработке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Специфика производственной деятельности организации, технологические процессы и режимы производства блюд, напитков и кулинарных изделий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Способы применения ароматических веществ с целью улучшения вкусовых качеств блюд, напитков и кулинарных изделий</w:t>
            </w:r>
          </w:p>
        </w:tc>
      </w:tr>
      <w:tr w:rsidR="00132E90">
        <w:tc>
          <w:tcPr>
            <w:tcW w:w="1898" w:type="dxa"/>
            <w:vMerge/>
          </w:tcPr>
          <w:p w:rsidR="00132E90" w:rsidRDefault="00132E90"/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Технологии наставничества и обучения на рабочих местах</w:t>
            </w:r>
          </w:p>
        </w:tc>
      </w:tr>
      <w:tr w:rsidR="00132E90">
        <w:tc>
          <w:tcPr>
            <w:tcW w:w="1898" w:type="dxa"/>
          </w:tcPr>
          <w:p w:rsidR="00132E90" w:rsidRDefault="00132E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41" w:type="dxa"/>
          </w:tcPr>
          <w:p w:rsidR="00132E90" w:rsidRDefault="00132E90">
            <w:pPr>
              <w:pStyle w:val="ConsPlusNormal"/>
              <w:jc w:val="both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  <w:outlineLvl w:val="3"/>
      </w:pPr>
      <w:r>
        <w:t>3.2.2.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132E90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Приготовление, оформление и презентация блюд, напитков и кулинарных изделий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B/02.4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4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132E90">
        <w:tc>
          <w:tcPr>
            <w:tcW w:w="2273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47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6"/>
        <w:gridCol w:w="7763"/>
      </w:tblGrid>
      <w:tr w:rsidR="00132E90">
        <w:tc>
          <w:tcPr>
            <w:tcW w:w="1876" w:type="dxa"/>
            <w:vMerge w:val="restart"/>
          </w:tcPr>
          <w:p w:rsidR="00132E90" w:rsidRDefault="00132E9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Разработка меню/ассортимента и рецептов блюд, напитков и кулинарных изделий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Подготовка сырья и полуфабрикатов для приготовления блюд, напитков и кулинарных изделий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Подготовка экзотических и редких видов овощей и грибов для приготовления блюд, напитков и кулинарных изделий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Нарезка и формовка овощей и фруктов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канапе и легких закусок разнообразного ассортимента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холодных и горячих закусок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холодных рыбных и мясных блюд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супов, отваров и бульонов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горячих и холодных соусов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блюд из овощей и грибов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блюд из рыбы, моллюсков и ракообразных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блюд из мяса, мясных полуфабрикатов, домашней птицы и дичи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блюд из творога, сыра, макаронных изделий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мучных блюд из разных видов муки и изделий из теста разнообразного ассортимента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Приготовление и оформление холодных и горячих десертов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Приготовление и оформление блюд здорового питания и диетических </w:t>
            </w:r>
            <w:r>
              <w:lastRenderedPageBreak/>
              <w:t>(лечебных) блюд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Контроль хранения и расхода продуктов на производстве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Контроль качества приготовления блюд, напитков и кулинарных изделий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Контроль безопасности готовых блюд, напитков и кулинарных изделий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Презентация готовых блюд, напитков и кулинарных изделий потребителям</w:t>
            </w:r>
          </w:p>
        </w:tc>
      </w:tr>
      <w:tr w:rsidR="00132E90">
        <w:tc>
          <w:tcPr>
            <w:tcW w:w="1876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Изготовлять блюда, напитки и кулинарные изделия по технологическим картам, фирменным рецептам, а также рецептам национальных кухонь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Творчески оформлять блюда, напитки и кулинарные изделия, используя подходящие для этого отделочные полуфабрикаты и украшения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Готовить и презентовать блюда, напитки и кулинарные изделия с элементами шоу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Соблюдать при приготовлении блюд, напитков и кулинарных изделий требования к качеству и безопасности их приготовления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Оценивать качество приготовления и безопасность готовых блюд, напитков и кулинарных изделий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Составлять калькуляцию на блюда, напитки и кулинарные изделия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Кратко излагать концепции, оказавшие влияние на выбор и оформление блюд, напитков и кулинарных изделий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Составлять портфолио на блюда, напитки и кулинарные изделия</w:t>
            </w:r>
          </w:p>
        </w:tc>
      </w:tr>
      <w:tr w:rsidR="00132E90">
        <w:tc>
          <w:tcPr>
            <w:tcW w:w="1876" w:type="dxa"/>
            <w:vMerge w:val="restart"/>
          </w:tcPr>
          <w:p w:rsidR="00132E90" w:rsidRDefault="00132E9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организации питания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Способы организации питания, в том числе диетического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Рецептура и современные технологии приготовления блюд, напитков и кулинарных изделий разнообразного ассортимента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Нормы расхода сырья и полуфабрикатов, используемых при производстве блюд, напитков и кулинарных изделий, правила учета и выдачи продуктов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Принципы и приемы презентации блюд и напитков и кулинарных изделий потребителям</w:t>
            </w:r>
          </w:p>
        </w:tc>
      </w:tr>
      <w:tr w:rsidR="00132E90">
        <w:tc>
          <w:tcPr>
            <w:tcW w:w="1876" w:type="dxa"/>
            <w:vMerge/>
          </w:tcPr>
          <w:p w:rsidR="00132E90" w:rsidRDefault="00132E90"/>
        </w:tc>
        <w:tc>
          <w:tcPr>
            <w:tcW w:w="7763" w:type="dxa"/>
          </w:tcPr>
          <w:p w:rsidR="00132E90" w:rsidRDefault="00132E90">
            <w:pPr>
              <w:pStyle w:val="ConsPlusNormal"/>
              <w:jc w:val="both"/>
            </w:pPr>
            <w: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132E90">
        <w:tc>
          <w:tcPr>
            <w:tcW w:w="1876" w:type="dxa"/>
          </w:tcPr>
          <w:p w:rsidR="00132E90" w:rsidRDefault="00132E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63" w:type="dxa"/>
          </w:tcPr>
          <w:p w:rsidR="00132E90" w:rsidRDefault="00132E90">
            <w:pPr>
              <w:pStyle w:val="ConsPlusNormal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  <w:outlineLvl w:val="2"/>
      </w:pPr>
      <w:r>
        <w:t>3.3. Обобщенная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025"/>
        <w:gridCol w:w="907"/>
        <w:gridCol w:w="907"/>
        <w:gridCol w:w="1728"/>
        <w:gridCol w:w="340"/>
      </w:tblGrid>
      <w:tr w:rsidR="00132E90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Организация и контроль текущей деятельности бригады поваров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5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132E90"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132E90" w:rsidRDefault="00132E9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51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2"/>
        <w:gridCol w:w="7447"/>
      </w:tblGrid>
      <w:tr w:rsidR="00132E90"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132E90" w:rsidRDefault="00132E9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</w:tcPr>
          <w:p w:rsidR="00132E90" w:rsidRDefault="00132E90">
            <w:pPr>
              <w:pStyle w:val="ConsPlusNormal"/>
            </w:pPr>
            <w:r>
              <w:t>Шеф-повар</w:t>
            </w:r>
          </w:p>
          <w:p w:rsidR="00132E90" w:rsidRDefault="00132E90">
            <w:pPr>
              <w:pStyle w:val="ConsPlusNormal"/>
            </w:pPr>
            <w:r>
              <w:t>Бригадир поваров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2"/>
        <w:gridCol w:w="7447"/>
      </w:tblGrid>
      <w:tr w:rsidR="00132E90">
        <w:tc>
          <w:tcPr>
            <w:tcW w:w="2192" w:type="dxa"/>
          </w:tcPr>
          <w:p w:rsidR="00132E90" w:rsidRDefault="00132E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47" w:type="dxa"/>
          </w:tcPr>
          <w:p w:rsidR="00132E90" w:rsidRDefault="00132E9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  <w:p w:rsidR="00132E90" w:rsidRDefault="00132E90">
            <w:pPr>
              <w:pStyle w:val="ConsPlusNormal"/>
            </w:pPr>
            <w:r>
              <w:t>Дополнительные профессиональные программы по основному производству организаций питания</w:t>
            </w:r>
          </w:p>
        </w:tc>
      </w:tr>
      <w:tr w:rsidR="00132E90">
        <w:tc>
          <w:tcPr>
            <w:tcW w:w="2192" w:type="dxa"/>
          </w:tcPr>
          <w:p w:rsidR="00132E90" w:rsidRDefault="00132E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47" w:type="dxa"/>
          </w:tcPr>
          <w:p w:rsidR="00132E90" w:rsidRDefault="00132E90">
            <w:pPr>
              <w:pStyle w:val="ConsPlusNormal"/>
            </w:pPr>
            <w:r>
              <w:t>Не менее одного года на четвертом квалификационном уровне в основном производстве организаций питания</w:t>
            </w:r>
          </w:p>
        </w:tc>
      </w:tr>
      <w:tr w:rsidR="00132E90">
        <w:tc>
          <w:tcPr>
            <w:tcW w:w="2192" w:type="dxa"/>
          </w:tcPr>
          <w:p w:rsidR="00132E90" w:rsidRDefault="00132E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47" w:type="dxa"/>
          </w:tcPr>
          <w:p w:rsidR="00132E90" w:rsidRDefault="00132E90">
            <w:pPr>
              <w:pStyle w:val="ConsPlusNormal"/>
            </w:pPr>
            <w: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:rsidR="00132E90" w:rsidRDefault="00132E90">
            <w:pPr>
              <w:pStyle w:val="ConsPlusNormal"/>
            </w:pPr>
            <w:r>
              <w:t>При производстве блюд, напитков и кулинарных изделий с использованием алкоголя возраст не менее 18 лет</w:t>
            </w:r>
          </w:p>
        </w:tc>
      </w:tr>
      <w:tr w:rsidR="00132E90">
        <w:tc>
          <w:tcPr>
            <w:tcW w:w="2192" w:type="dxa"/>
          </w:tcPr>
          <w:p w:rsidR="00132E90" w:rsidRDefault="00132E9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447" w:type="dxa"/>
          </w:tcPr>
          <w:p w:rsidR="00132E90" w:rsidRDefault="00132E90">
            <w:pPr>
              <w:pStyle w:val="ConsPlusNormal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3"/>
      </w:pPr>
      <w:r>
        <w:t>Дополнительные характеристики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1370"/>
        <w:gridCol w:w="5269"/>
      </w:tblGrid>
      <w:tr w:rsidR="00132E90">
        <w:tc>
          <w:tcPr>
            <w:tcW w:w="3000" w:type="dxa"/>
          </w:tcPr>
          <w:p w:rsidR="00132E90" w:rsidRDefault="00132E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70" w:type="dxa"/>
          </w:tcPr>
          <w:p w:rsidR="00132E90" w:rsidRDefault="00132E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69" w:type="dxa"/>
          </w:tcPr>
          <w:p w:rsidR="00132E90" w:rsidRDefault="00132E90">
            <w:pPr>
              <w:pStyle w:val="ConsPlusNormal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132E90">
        <w:tc>
          <w:tcPr>
            <w:tcW w:w="3000" w:type="dxa"/>
            <w:vMerge w:val="restart"/>
          </w:tcPr>
          <w:p w:rsidR="00132E90" w:rsidRDefault="00132E90">
            <w:pPr>
              <w:pStyle w:val="ConsPlusNormal"/>
            </w:pPr>
            <w:r>
              <w:lastRenderedPageBreak/>
              <w:t>ОКЗ</w:t>
            </w:r>
          </w:p>
        </w:tc>
        <w:tc>
          <w:tcPr>
            <w:tcW w:w="1370" w:type="dxa"/>
          </w:tcPr>
          <w:p w:rsidR="00132E90" w:rsidRDefault="00132E9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5120</w:t>
              </w:r>
            </w:hyperlink>
          </w:p>
        </w:tc>
        <w:tc>
          <w:tcPr>
            <w:tcW w:w="5269" w:type="dxa"/>
          </w:tcPr>
          <w:p w:rsidR="00132E90" w:rsidRDefault="00132E90">
            <w:pPr>
              <w:pStyle w:val="ConsPlusNormal"/>
            </w:pPr>
            <w:r>
              <w:t>Повара</w:t>
            </w:r>
          </w:p>
        </w:tc>
      </w:tr>
      <w:tr w:rsidR="00132E90">
        <w:tc>
          <w:tcPr>
            <w:tcW w:w="3000" w:type="dxa"/>
            <w:vMerge/>
          </w:tcPr>
          <w:p w:rsidR="00132E90" w:rsidRDefault="00132E90"/>
        </w:tc>
        <w:tc>
          <w:tcPr>
            <w:tcW w:w="1370" w:type="dxa"/>
          </w:tcPr>
          <w:p w:rsidR="00132E90" w:rsidRDefault="00132E9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3434</w:t>
              </w:r>
            </w:hyperlink>
          </w:p>
        </w:tc>
        <w:tc>
          <w:tcPr>
            <w:tcW w:w="5269" w:type="dxa"/>
          </w:tcPr>
          <w:p w:rsidR="00132E90" w:rsidRDefault="00132E90">
            <w:pPr>
              <w:pStyle w:val="ConsPlusNormal"/>
            </w:pPr>
            <w:r>
              <w:t>Шеф-повара</w:t>
            </w:r>
          </w:p>
        </w:tc>
      </w:tr>
      <w:tr w:rsidR="00132E90">
        <w:tc>
          <w:tcPr>
            <w:tcW w:w="3000" w:type="dxa"/>
          </w:tcPr>
          <w:p w:rsidR="00132E90" w:rsidRDefault="00132E90">
            <w:pPr>
              <w:pStyle w:val="ConsPlusNormal"/>
            </w:pPr>
            <w:r>
              <w:t>ЕТКС</w:t>
            </w:r>
          </w:p>
        </w:tc>
        <w:tc>
          <w:tcPr>
            <w:tcW w:w="1370" w:type="dxa"/>
          </w:tcPr>
          <w:p w:rsidR="00132E90" w:rsidRDefault="00132E9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§ 25</w:t>
              </w:r>
            </w:hyperlink>
          </w:p>
        </w:tc>
        <w:tc>
          <w:tcPr>
            <w:tcW w:w="5269" w:type="dxa"/>
          </w:tcPr>
          <w:p w:rsidR="00132E90" w:rsidRDefault="00132E90">
            <w:pPr>
              <w:pStyle w:val="ConsPlusNormal"/>
            </w:pPr>
            <w:r>
              <w:t>Повар 6-го разряда</w:t>
            </w:r>
          </w:p>
        </w:tc>
      </w:tr>
      <w:tr w:rsidR="00132E90">
        <w:tc>
          <w:tcPr>
            <w:tcW w:w="3000" w:type="dxa"/>
          </w:tcPr>
          <w:p w:rsidR="00132E90" w:rsidRDefault="00132E90">
            <w:pPr>
              <w:pStyle w:val="ConsPlusNormal"/>
            </w:pPr>
            <w:r>
              <w:t>ОКПДТР</w:t>
            </w:r>
          </w:p>
        </w:tc>
        <w:tc>
          <w:tcPr>
            <w:tcW w:w="1370" w:type="dxa"/>
          </w:tcPr>
          <w:p w:rsidR="00132E90" w:rsidRDefault="00132E9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16675</w:t>
              </w:r>
            </w:hyperlink>
          </w:p>
        </w:tc>
        <w:tc>
          <w:tcPr>
            <w:tcW w:w="5269" w:type="dxa"/>
          </w:tcPr>
          <w:p w:rsidR="00132E90" w:rsidRDefault="00132E90">
            <w:pPr>
              <w:pStyle w:val="ConsPlusNormal"/>
            </w:pPr>
            <w:r>
              <w:t>Повар</w:t>
            </w:r>
          </w:p>
        </w:tc>
      </w:tr>
      <w:tr w:rsidR="00132E90">
        <w:tc>
          <w:tcPr>
            <w:tcW w:w="3000" w:type="dxa"/>
          </w:tcPr>
          <w:p w:rsidR="00132E90" w:rsidRDefault="00132E90">
            <w:pPr>
              <w:pStyle w:val="ConsPlusNormal"/>
            </w:pPr>
            <w:r>
              <w:t>ОКСО</w:t>
            </w:r>
          </w:p>
        </w:tc>
        <w:tc>
          <w:tcPr>
            <w:tcW w:w="1370" w:type="dxa"/>
          </w:tcPr>
          <w:p w:rsidR="00132E90" w:rsidRDefault="00132E9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260502</w:t>
              </w:r>
            </w:hyperlink>
          </w:p>
        </w:tc>
        <w:tc>
          <w:tcPr>
            <w:tcW w:w="5269" w:type="dxa"/>
          </w:tcPr>
          <w:p w:rsidR="00132E90" w:rsidRDefault="00132E90">
            <w:pPr>
              <w:pStyle w:val="ConsPlusNormal"/>
            </w:pPr>
            <w:r>
              <w:t>Технология продукции общественного питания</w:t>
            </w:r>
          </w:p>
        </w:tc>
      </w:tr>
    </w:tbl>
    <w:p w:rsidR="00132E90" w:rsidRDefault="00132E90">
      <w:pPr>
        <w:sectPr w:rsidR="00132E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  <w:outlineLvl w:val="3"/>
      </w:pPr>
      <w:r>
        <w:t>3.3.1.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132E90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Обеспечение бригады поваров необходимыми материальными ресурсами и персоналом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C/01.5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5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132E90">
        <w:tc>
          <w:tcPr>
            <w:tcW w:w="2273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47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6"/>
        <w:gridCol w:w="7743"/>
      </w:tblGrid>
      <w:tr w:rsidR="00132E90">
        <w:tc>
          <w:tcPr>
            <w:tcW w:w="1896" w:type="dxa"/>
            <w:vMerge w:val="restart"/>
          </w:tcPr>
          <w:p w:rsidR="00132E90" w:rsidRDefault="00132E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Оценка потребности в материальных и других ресурсах, необходимых для обеспечения бесперебойной работы бригады поваров</w:t>
            </w:r>
          </w:p>
        </w:tc>
      </w:tr>
      <w:tr w:rsidR="00132E90">
        <w:tc>
          <w:tcPr>
            <w:tcW w:w="1896" w:type="dxa"/>
            <w:vMerge/>
          </w:tcPr>
          <w:p w:rsidR="00132E90" w:rsidRDefault="00132E90"/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Определение потребности членов бригады поваров в обучении</w:t>
            </w:r>
          </w:p>
        </w:tc>
      </w:tr>
      <w:tr w:rsidR="00132E90">
        <w:tc>
          <w:tcPr>
            <w:tcW w:w="1896" w:type="dxa"/>
            <w:vMerge/>
          </w:tcPr>
          <w:p w:rsidR="00132E90" w:rsidRDefault="00132E90"/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Организация обучения поваров на рабочих местах и с отрывом от производства</w:t>
            </w:r>
          </w:p>
        </w:tc>
      </w:tr>
      <w:tr w:rsidR="00132E90">
        <w:tc>
          <w:tcPr>
            <w:tcW w:w="1896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Разрабатывать план работы бригады поваров</w:t>
            </w:r>
          </w:p>
        </w:tc>
      </w:tr>
      <w:tr w:rsidR="00132E90">
        <w:tc>
          <w:tcPr>
            <w:tcW w:w="1896" w:type="dxa"/>
            <w:vMerge/>
          </w:tcPr>
          <w:p w:rsidR="00132E90" w:rsidRDefault="00132E90"/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Распределять работу между членами бригады поваров и ставить задачи подчиненным</w:t>
            </w:r>
          </w:p>
        </w:tc>
      </w:tr>
      <w:tr w:rsidR="00132E90">
        <w:tc>
          <w:tcPr>
            <w:tcW w:w="1896" w:type="dxa"/>
            <w:vMerge/>
          </w:tcPr>
          <w:p w:rsidR="00132E90" w:rsidRDefault="00132E90"/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Обучать членов бригады на рабочих местах современным технологиям приготовления блюд, напитков и кулинарных изделий</w:t>
            </w:r>
          </w:p>
        </w:tc>
      </w:tr>
      <w:tr w:rsidR="00132E90">
        <w:tc>
          <w:tcPr>
            <w:tcW w:w="1896" w:type="dxa"/>
            <w:vMerge/>
          </w:tcPr>
          <w:p w:rsidR="00132E90" w:rsidRDefault="00132E90"/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Контролировать текущую деятельность членов бригады поваров и своевременно выявлять отклонения в их работе</w:t>
            </w:r>
          </w:p>
        </w:tc>
      </w:tr>
      <w:tr w:rsidR="00132E90">
        <w:tc>
          <w:tcPr>
            <w:tcW w:w="1896" w:type="dxa"/>
            <w:vMerge/>
          </w:tcPr>
          <w:p w:rsidR="00132E90" w:rsidRDefault="00132E90"/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Предупреждать факты хищений и других случаев нарушения членами бригады поваров трудовой дисциплины</w:t>
            </w:r>
          </w:p>
        </w:tc>
      </w:tr>
      <w:tr w:rsidR="00132E90">
        <w:tc>
          <w:tcPr>
            <w:tcW w:w="1896" w:type="dxa"/>
            <w:vMerge/>
          </w:tcPr>
          <w:p w:rsidR="00132E90" w:rsidRDefault="00132E90"/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Готовить отчеты о работе бригады поваров</w:t>
            </w:r>
          </w:p>
        </w:tc>
      </w:tr>
      <w:tr w:rsidR="00132E90">
        <w:tc>
          <w:tcPr>
            <w:tcW w:w="1896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32E90">
        <w:tc>
          <w:tcPr>
            <w:tcW w:w="1896" w:type="dxa"/>
            <w:vMerge/>
          </w:tcPr>
          <w:p w:rsidR="00132E90" w:rsidRDefault="00132E90"/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Методы планирования, организации, стимулирования и контроля деятельности подчиненных организаций питания</w:t>
            </w:r>
          </w:p>
        </w:tc>
      </w:tr>
      <w:tr w:rsidR="00132E90">
        <w:tc>
          <w:tcPr>
            <w:tcW w:w="1896" w:type="dxa"/>
            <w:vMerge/>
          </w:tcPr>
          <w:p w:rsidR="00132E90" w:rsidRDefault="00132E90"/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Технологии обучения на рабочих местах</w:t>
            </w:r>
          </w:p>
        </w:tc>
      </w:tr>
      <w:tr w:rsidR="00132E90">
        <w:tc>
          <w:tcPr>
            <w:tcW w:w="1896" w:type="dxa"/>
            <w:vMerge/>
          </w:tcPr>
          <w:p w:rsidR="00132E90" w:rsidRDefault="00132E90"/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Требования трудовой дисциплины, охраны труда, санитарии и гигиены</w:t>
            </w:r>
          </w:p>
        </w:tc>
      </w:tr>
      <w:tr w:rsidR="00132E90">
        <w:tc>
          <w:tcPr>
            <w:tcW w:w="1896" w:type="dxa"/>
          </w:tcPr>
          <w:p w:rsidR="00132E90" w:rsidRDefault="00132E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43" w:type="dxa"/>
          </w:tcPr>
          <w:p w:rsidR="00132E90" w:rsidRDefault="00132E90">
            <w:pPr>
              <w:pStyle w:val="ConsPlusNormal"/>
              <w:jc w:val="both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3"/>
      </w:pPr>
      <w:r>
        <w:t>3.3.2.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132E90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Организация работы бригады поваров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C/02.5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5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132E90">
        <w:tc>
          <w:tcPr>
            <w:tcW w:w="2273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47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7767"/>
      </w:tblGrid>
      <w:tr w:rsidR="00132E90">
        <w:tc>
          <w:tcPr>
            <w:tcW w:w="1872" w:type="dxa"/>
            <w:vMerge w:val="restart"/>
          </w:tcPr>
          <w:p w:rsidR="00132E90" w:rsidRDefault="00132E9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767" w:type="dxa"/>
          </w:tcPr>
          <w:p w:rsidR="00132E90" w:rsidRDefault="00132E90">
            <w:pPr>
              <w:pStyle w:val="ConsPlusNormal"/>
            </w:pPr>
            <w:r>
              <w:t>Проведение вводного и текущего инструктажа членов бригады поваров</w:t>
            </w:r>
          </w:p>
        </w:tc>
      </w:tr>
      <w:tr w:rsidR="00132E90">
        <w:tc>
          <w:tcPr>
            <w:tcW w:w="1872" w:type="dxa"/>
            <w:vMerge/>
          </w:tcPr>
          <w:p w:rsidR="00132E90" w:rsidRDefault="00132E90"/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Распределение заданий между работниками бригады поваров в зависимости от их умений и компетенции, определение их степени ответственности</w:t>
            </w:r>
          </w:p>
        </w:tc>
      </w:tr>
      <w:tr w:rsidR="00132E90">
        <w:tc>
          <w:tcPr>
            <w:tcW w:w="1872" w:type="dxa"/>
            <w:vMerge/>
          </w:tcPr>
          <w:p w:rsidR="00132E90" w:rsidRDefault="00132E90"/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Координация выполнения членами бригады поваров производственных заданий</w:t>
            </w:r>
          </w:p>
        </w:tc>
      </w:tr>
      <w:tr w:rsidR="00132E90">
        <w:tc>
          <w:tcPr>
            <w:tcW w:w="1872" w:type="dxa"/>
            <w:vMerge/>
          </w:tcPr>
          <w:p w:rsidR="00132E90" w:rsidRDefault="00132E90"/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Координация работы бригады поваров с деятельностью службы обслуживания и другими структурными подразделениями организации питания</w:t>
            </w:r>
          </w:p>
        </w:tc>
      </w:tr>
      <w:tr w:rsidR="00132E90">
        <w:tc>
          <w:tcPr>
            <w:tcW w:w="1872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Разрабатывать план работы бригады поваров</w:t>
            </w:r>
          </w:p>
        </w:tc>
      </w:tr>
      <w:tr w:rsidR="00132E90">
        <w:tc>
          <w:tcPr>
            <w:tcW w:w="1872" w:type="dxa"/>
            <w:vMerge/>
          </w:tcPr>
          <w:p w:rsidR="00132E90" w:rsidRDefault="00132E90"/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Распределять работу между членами бригады и ставить задачи подчиненным</w:t>
            </w:r>
          </w:p>
        </w:tc>
      </w:tr>
      <w:tr w:rsidR="00132E90">
        <w:tc>
          <w:tcPr>
            <w:tcW w:w="1872" w:type="dxa"/>
            <w:vMerge/>
          </w:tcPr>
          <w:p w:rsidR="00132E90" w:rsidRDefault="00132E90"/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Обучать членов бригады на рабочих местах современным технологиям приготовления блюд, напитков и кулинарных изделий разнообразного ассортимента</w:t>
            </w:r>
          </w:p>
        </w:tc>
      </w:tr>
      <w:tr w:rsidR="00132E90">
        <w:tc>
          <w:tcPr>
            <w:tcW w:w="1872" w:type="dxa"/>
            <w:vMerge/>
          </w:tcPr>
          <w:p w:rsidR="00132E90" w:rsidRDefault="00132E90"/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Управлять конфликтными ситуациями, возникающими в бригаде</w:t>
            </w:r>
          </w:p>
        </w:tc>
      </w:tr>
      <w:tr w:rsidR="00132E90">
        <w:tc>
          <w:tcPr>
            <w:tcW w:w="1872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32E90">
        <w:tc>
          <w:tcPr>
            <w:tcW w:w="1872" w:type="dxa"/>
            <w:vMerge/>
          </w:tcPr>
          <w:p w:rsidR="00132E90" w:rsidRDefault="00132E90"/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Современные технологии приготовления блюд, напитков и кулинарных изделий разнообразного ассортимента</w:t>
            </w:r>
          </w:p>
        </w:tc>
      </w:tr>
      <w:tr w:rsidR="00132E90">
        <w:tc>
          <w:tcPr>
            <w:tcW w:w="1872" w:type="dxa"/>
            <w:vMerge/>
          </w:tcPr>
          <w:p w:rsidR="00132E90" w:rsidRDefault="00132E90"/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Требования к безопасности пищевых продуктов, условиям их хранения</w:t>
            </w:r>
          </w:p>
        </w:tc>
      </w:tr>
      <w:tr w:rsidR="00132E90">
        <w:tc>
          <w:tcPr>
            <w:tcW w:w="1872" w:type="dxa"/>
            <w:vMerge/>
          </w:tcPr>
          <w:p w:rsidR="00132E90" w:rsidRDefault="00132E90"/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Методы планирования, организации, стимулирования и контроля деятельности сотрудников организаций питания</w:t>
            </w:r>
          </w:p>
        </w:tc>
      </w:tr>
      <w:tr w:rsidR="00132E90">
        <w:tc>
          <w:tcPr>
            <w:tcW w:w="1872" w:type="dxa"/>
            <w:vMerge/>
          </w:tcPr>
          <w:p w:rsidR="00132E90" w:rsidRDefault="00132E90"/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Теория межличностного и делового общения, переговоров, </w:t>
            </w:r>
            <w:proofErr w:type="spellStart"/>
            <w:r>
              <w:t>конфликтологии</w:t>
            </w:r>
            <w:proofErr w:type="spellEnd"/>
            <w:r>
              <w:t xml:space="preserve"> малой группы</w:t>
            </w:r>
          </w:p>
        </w:tc>
      </w:tr>
      <w:tr w:rsidR="00132E90">
        <w:tc>
          <w:tcPr>
            <w:tcW w:w="1872" w:type="dxa"/>
            <w:vMerge/>
          </w:tcPr>
          <w:p w:rsidR="00132E90" w:rsidRDefault="00132E90"/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Требования охраны труда, санитарии и гигиены, трудовой дисциплины</w:t>
            </w:r>
          </w:p>
        </w:tc>
      </w:tr>
      <w:tr w:rsidR="00132E90">
        <w:tc>
          <w:tcPr>
            <w:tcW w:w="1872" w:type="dxa"/>
          </w:tcPr>
          <w:p w:rsidR="00132E90" w:rsidRDefault="00132E9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767" w:type="dxa"/>
          </w:tcPr>
          <w:p w:rsidR="00132E90" w:rsidRDefault="00132E90">
            <w:pPr>
              <w:pStyle w:val="ConsPlusNormal"/>
              <w:jc w:val="both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3"/>
      </w:pPr>
      <w:r>
        <w:t>3.3.3.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132E90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Контроль работы подчиненных и подготовка отчетности о работе бригады поваров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C/03.5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5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132E90">
        <w:tc>
          <w:tcPr>
            <w:tcW w:w="2273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47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7"/>
        <w:gridCol w:w="7752"/>
      </w:tblGrid>
      <w:tr w:rsidR="00132E90">
        <w:tc>
          <w:tcPr>
            <w:tcW w:w="1887" w:type="dxa"/>
            <w:vMerge w:val="restart"/>
          </w:tcPr>
          <w:p w:rsidR="00132E90" w:rsidRDefault="00132E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Оценка результатов работы бригады поваров за отчетный период</w:t>
            </w:r>
          </w:p>
        </w:tc>
      </w:tr>
      <w:tr w:rsidR="00132E90">
        <w:tc>
          <w:tcPr>
            <w:tcW w:w="1887" w:type="dxa"/>
            <w:vMerge/>
          </w:tcPr>
          <w:p w:rsidR="00132E90" w:rsidRDefault="00132E90"/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Определение и использование форм контроля, соответствующих особенностям работ по производству блюд, напитков и кулинарных изделий</w:t>
            </w:r>
          </w:p>
        </w:tc>
      </w:tr>
      <w:tr w:rsidR="00132E90">
        <w:tc>
          <w:tcPr>
            <w:tcW w:w="1887" w:type="dxa"/>
            <w:vMerge/>
          </w:tcPr>
          <w:p w:rsidR="00132E90" w:rsidRDefault="00132E90"/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Выявление отклонений от плана в работе бригады поваров и их причин</w:t>
            </w:r>
          </w:p>
        </w:tc>
      </w:tr>
      <w:tr w:rsidR="00132E90">
        <w:tc>
          <w:tcPr>
            <w:tcW w:w="1887" w:type="dxa"/>
            <w:vMerge/>
          </w:tcPr>
          <w:p w:rsidR="00132E90" w:rsidRDefault="00132E90"/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Представление отчета о результатах работы бригады поваров за отчетный период</w:t>
            </w:r>
          </w:p>
        </w:tc>
      </w:tr>
      <w:tr w:rsidR="00132E90">
        <w:tc>
          <w:tcPr>
            <w:tcW w:w="1887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Организовывать и производить входной, текущий и итоговый контроль работы членов бригады поваров</w:t>
            </w:r>
          </w:p>
        </w:tc>
      </w:tr>
      <w:tr w:rsidR="00132E90">
        <w:tc>
          <w:tcPr>
            <w:tcW w:w="1887" w:type="dxa"/>
            <w:vMerge/>
          </w:tcPr>
          <w:p w:rsidR="00132E90" w:rsidRDefault="00132E90"/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Анализировать результаты работы бригады поваров за отчетный период и определять причины отклонений результатов работы бригады поваров от плана</w:t>
            </w:r>
          </w:p>
        </w:tc>
      </w:tr>
      <w:tr w:rsidR="00132E90">
        <w:tc>
          <w:tcPr>
            <w:tcW w:w="1887" w:type="dxa"/>
            <w:vMerge/>
          </w:tcPr>
          <w:p w:rsidR="00132E90" w:rsidRDefault="00132E90"/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Разрабатывать меры по предупреждению невыполнения плана работ и контролировать их реализацию</w:t>
            </w:r>
          </w:p>
        </w:tc>
      </w:tr>
      <w:tr w:rsidR="00132E90">
        <w:tc>
          <w:tcPr>
            <w:tcW w:w="1887" w:type="dxa"/>
            <w:vMerge/>
          </w:tcPr>
          <w:p w:rsidR="00132E90" w:rsidRDefault="00132E90"/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Использовать информационные технологии для ведения делопроизводства и выполнения регламентов организации работы бригады поваров</w:t>
            </w:r>
          </w:p>
        </w:tc>
      </w:tr>
      <w:tr w:rsidR="00132E90">
        <w:tc>
          <w:tcPr>
            <w:tcW w:w="1887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32E90">
        <w:tc>
          <w:tcPr>
            <w:tcW w:w="1887" w:type="dxa"/>
            <w:vMerge/>
          </w:tcPr>
          <w:p w:rsidR="00132E90" w:rsidRDefault="00132E90"/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Современные технологии контроля организации деятельности сотрудников организаций питания</w:t>
            </w:r>
          </w:p>
        </w:tc>
      </w:tr>
      <w:tr w:rsidR="00132E90">
        <w:tc>
          <w:tcPr>
            <w:tcW w:w="1887" w:type="dxa"/>
            <w:vMerge/>
          </w:tcPr>
          <w:p w:rsidR="00132E90" w:rsidRDefault="00132E90"/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Методы управления, делопроизводства и подготовки отчетности организаций питания</w:t>
            </w:r>
          </w:p>
        </w:tc>
      </w:tr>
      <w:tr w:rsidR="00132E90">
        <w:tc>
          <w:tcPr>
            <w:tcW w:w="1887" w:type="dxa"/>
            <w:vMerge/>
          </w:tcPr>
          <w:p w:rsidR="00132E90" w:rsidRDefault="00132E90"/>
        </w:tc>
        <w:tc>
          <w:tcPr>
            <w:tcW w:w="7752" w:type="dxa"/>
          </w:tcPr>
          <w:p w:rsidR="00132E90" w:rsidRDefault="00132E90">
            <w:pPr>
              <w:pStyle w:val="ConsPlusNormal"/>
              <w:jc w:val="both"/>
            </w:pPr>
            <w:r>
              <w:t>Технологии маркетинговых исследований в организациях питания</w:t>
            </w:r>
          </w:p>
        </w:tc>
      </w:tr>
      <w:tr w:rsidR="00132E90">
        <w:tc>
          <w:tcPr>
            <w:tcW w:w="1887" w:type="dxa"/>
          </w:tcPr>
          <w:p w:rsidR="00132E90" w:rsidRDefault="00132E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52" w:type="dxa"/>
          </w:tcPr>
          <w:p w:rsidR="00132E90" w:rsidRDefault="00132E90">
            <w:pPr>
              <w:pStyle w:val="ConsPlusNormal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2"/>
      </w:pPr>
      <w:r>
        <w:t>3.4. Обобщенная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025"/>
        <w:gridCol w:w="907"/>
        <w:gridCol w:w="907"/>
        <w:gridCol w:w="1728"/>
        <w:gridCol w:w="340"/>
      </w:tblGrid>
      <w:tr w:rsidR="00132E90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Управление текущей деятельностью основного производства организации питания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6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132E90"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132E90" w:rsidRDefault="00132E9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51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8"/>
        <w:gridCol w:w="7442"/>
      </w:tblGrid>
      <w:tr w:rsidR="00132E90"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132E90" w:rsidRDefault="00132E9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42" w:type="dxa"/>
            <w:tcBorders>
              <w:top w:val="single" w:sz="4" w:space="0" w:color="auto"/>
              <w:bottom w:val="single" w:sz="4" w:space="0" w:color="auto"/>
            </w:tcBorders>
          </w:tcPr>
          <w:p w:rsidR="00132E90" w:rsidRDefault="00132E90">
            <w:pPr>
              <w:pStyle w:val="ConsPlusNormal"/>
            </w:pPr>
            <w:r>
              <w:t>Заведующий производством</w:t>
            </w:r>
          </w:p>
          <w:p w:rsidR="00132E90" w:rsidRDefault="00132E90">
            <w:pPr>
              <w:pStyle w:val="ConsPlusNormal"/>
            </w:pPr>
            <w:r>
              <w:t>Управляющий производством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8"/>
        <w:gridCol w:w="7451"/>
      </w:tblGrid>
      <w:tr w:rsidR="00132E90">
        <w:tc>
          <w:tcPr>
            <w:tcW w:w="2188" w:type="dxa"/>
          </w:tcPr>
          <w:p w:rsidR="00132E90" w:rsidRDefault="00132E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51" w:type="dxa"/>
          </w:tcPr>
          <w:p w:rsidR="00132E90" w:rsidRDefault="00132E90">
            <w:pPr>
              <w:pStyle w:val="ConsPlusNormal"/>
            </w:pPr>
            <w:r>
              <w:t>Образовательные программы среднего профессионального образования - программы подготовки специалистов среднего звена</w:t>
            </w:r>
          </w:p>
          <w:p w:rsidR="00132E90" w:rsidRDefault="00132E90">
            <w:pPr>
              <w:pStyle w:val="ConsPlusNormal"/>
            </w:pPr>
            <w:r>
              <w:t>или</w:t>
            </w:r>
          </w:p>
          <w:p w:rsidR="00132E90" w:rsidRDefault="00132E90">
            <w:pPr>
              <w:pStyle w:val="ConsPlusNormal"/>
            </w:pPr>
            <w:r>
              <w:t xml:space="preserve">Образовательные программы высшего образования - программы </w:t>
            </w:r>
            <w:proofErr w:type="spellStart"/>
            <w:r>
              <w:t>бакалавриата</w:t>
            </w:r>
            <w:proofErr w:type="spellEnd"/>
          </w:p>
          <w:p w:rsidR="00132E90" w:rsidRDefault="00132E90">
            <w:pPr>
              <w:pStyle w:val="ConsPlusNormal"/>
            </w:pPr>
            <w:r>
              <w:t>Дополнительные профессиональные программы по основному производству и управлению организациями питания</w:t>
            </w:r>
          </w:p>
        </w:tc>
      </w:tr>
      <w:tr w:rsidR="00132E90">
        <w:tc>
          <w:tcPr>
            <w:tcW w:w="2188" w:type="dxa"/>
          </w:tcPr>
          <w:p w:rsidR="00132E90" w:rsidRDefault="00132E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51" w:type="dxa"/>
          </w:tcPr>
          <w:p w:rsidR="00132E90" w:rsidRDefault="00132E90">
            <w:pPr>
              <w:pStyle w:val="ConsPlusNormal"/>
            </w:pPr>
            <w:r>
              <w:t>Не менее трех лет на пятом квалификационном уровне в основном производстве организаций питания для специалистов, имеющих среднее профессиональное образование</w:t>
            </w:r>
          </w:p>
          <w:p w:rsidR="00132E90" w:rsidRDefault="00132E90">
            <w:pPr>
              <w:pStyle w:val="ConsPlusNormal"/>
            </w:pPr>
            <w:r>
              <w:t>Не менее двух лет на пятом квалификационном уровне в основном производстве организаций питания для специалистов, имеющих высшее образование</w:t>
            </w:r>
          </w:p>
        </w:tc>
      </w:tr>
      <w:tr w:rsidR="00132E90">
        <w:tc>
          <w:tcPr>
            <w:tcW w:w="2188" w:type="dxa"/>
          </w:tcPr>
          <w:p w:rsidR="00132E90" w:rsidRDefault="00132E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51" w:type="dxa"/>
          </w:tcPr>
          <w:p w:rsidR="00132E90" w:rsidRDefault="00132E90">
            <w:pPr>
              <w:pStyle w:val="ConsPlusNormal"/>
            </w:pPr>
            <w: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:rsidR="00132E90" w:rsidRDefault="00132E90">
            <w:pPr>
              <w:pStyle w:val="ConsPlusNormal"/>
            </w:pPr>
            <w:r>
              <w:t>При производстве блюд, напитков и кулинарных изделий с использованием алкоголя возраст от 18 лет</w:t>
            </w:r>
          </w:p>
        </w:tc>
      </w:tr>
      <w:tr w:rsidR="00132E90">
        <w:tc>
          <w:tcPr>
            <w:tcW w:w="2188" w:type="dxa"/>
          </w:tcPr>
          <w:p w:rsidR="00132E90" w:rsidRDefault="00132E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51" w:type="dxa"/>
          </w:tcPr>
          <w:p w:rsidR="00132E90" w:rsidRDefault="00132E90">
            <w:pPr>
              <w:pStyle w:val="ConsPlusNormal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3"/>
      </w:pPr>
      <w:r>
        <w:t>Дополнительные характеристики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7"/>
        <w:gridCol w:w="1374"/>
        <w:gridCol w:w="5268"/>
      </w:tblGrid>
      <w:tr w:rsidR="00132E90">
        <w:tc>
          <w:tcPr>
            <w:tcW w:w="2997" w:type="dxa"/>
          </w:tcPr>
          <w:p w:rsidR="00132E90" w:rsidRDefault="00132E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74" w:type="dxa"/>
          </w:tcPr>
          <w:p w:rsidR="00132E90" w:rsidRDefault="00132E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68" w:type="dxa"/>
          </w:tcPr>
          <w:p w:rsidR="00132E90" w:rsidRDefault="00132E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32E90">
        <w:tc>
          <w:tcPr>
            <w:tcW w:w="2997" w:type="dxa"/>
          </w:tcPr>
          <w:p w:rsidR="00132E90" w:rsidRDefault="00132E90">
            <w:pPr>
              <w:pStyle w:val="ConsPlusNormal"/>
            </w:pPr>
            <w:r>
              <w:t>ОКЗ</w:t>
            </w:r>
          </w:p>
        </w:tc>
        <w:tc>
          <w:tcPr>
            <w:tcW w:w="1374" w:type="dxa"/>
          </w:tcPr>
          <w:p w:rsidR="00132E90" w:rsidRDefault="00132E9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1412</w:t>
              </w:r>
            </w:hyperlink>
          </w:p>
        </w:tc>
        <w:tc>
          <w:tcPr>
            <w:tcW w:w="5268" w:type="dxa"/>
          </w:tcPr>
          <w:p w:rsidR="00132E90" w:rsidRDefault="00132E90">
            <w:pPr>
              <w:pStyle w:val="ConsPlusNormal"/>
            </w:pPr>
            <w:r>
              <w:t>Руководители ресторанов (вагонов-ресторанов)</w:t>
            </w:r>
          </w:p>
        </w:tc>
      </w:tr>
      <w:tr w:rsidR="00132E90">
        <w:tc>
          <w:tcPr>
            <w:tcW w:w="2997" w:type="dxa"/>
          </w:tcPr>
          <w:p w:rsidR="00132E90" w:rsidRDefault="00132E90">
            <w:pPr>
              <w:pStyle w:val="ConsPlusNormal"/>
            </w:pPr>
            <w:r>
              <w:t xml:space="preserve">ЕКС </w:t>
            </w:r>
            <w:hyperlink w:anchor="P842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74" w:type="dxa"/>
          </w:tcPr>
          <w:p w:rsidR="00132E90" w:rsidRDefault="00132E90">
            <w:pPr>
              <w:pStyle w:val="ConsPlusNormal"/>
            </w:pPr>
            <w:r>
              <w:t>-</w:t>
            </w:r>
          </w:p>
        </w:tc>
        <w:tc>
          <w:tcPr>
            <w:tcW w:w="5268" w:type="dxa"/>
          </w:tcPr>
          <w:p w:rsidR="00132E90" w:rsidRDefault="00132E90">
            <w:pPr>
              <w:pStyle w:val="ConsPlusNormal"/>
            </w:pPr>
            <w:r>
              <w:t>Заведующий производством (шеф-повар)</w:t>
            </w:r>
          </w:p>
        </w:tc>
      </w:tr>
      <w:tr w:rsidR="00132E90">
        <w:tc>
          <w:tcPr>
            <w:tcW w:w="2997" w:type="dxa"/>
          </w:tcPr>
          <w:p w:rsidR="00132E90" w:rsidRDefault="00132E90">
            <w:pPr>
              <w:pStyle w:val="ConsPlusNormal"/>
            </w:pPr>
            <w:r>
              <w:t>ОКПДТР</w:t>
            </w:r>
          </w:p>
        </w:tc>
        <w:tc>
          <w:tcPr>
            <w:tcW w:w="1374" w:type="dxa"/>
          </w:tcPr>
          <w:p w:rsidR="00132E90" w:rsidRDefault="00132E9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24684</w:t>
              </w:r>
            </w:hyperlink>
          </w:p>
        </w:tc>
        <w:tc>
          <w:tcPr>
            <w:tcW w:w="5268" w:type="dxa"/>
          </w:tcPr>
          <w:p w:rsidR="00132E90" w:rsidRDefault="00132E90">
            <w:pPr>
              <w:pStyle w:val="ConsPlusNormal"/>
            </w:pPr>
            <w:r>
              <w:t>Начальник отдела (на предприятиях общественного питания и в гостиницах)</w:t>
            </w:r>
          </w:p>
        </w:tc>
      </w:tr>
      <w:tr w:rsidR="00132E90">
        <w:tc>
          <w:tcPr>
            <w:tcW w:w="2997" w:type="dxa"/>
            <w:vMerge w:val="restart"/>
          </w:tcPr>
          <w:p w:rsidR="00132E90" w:rsidRDefault="00132E90">
            <w:pPr>
              <w:pStyle w:val="ConsPlusNormal"/>
            </w:pPr>
            <w:r>
              <w:t>ОКСО</w:t>
            </w:r>
          </w:p>
        </w:tc>
        <w:tc>
          <w:tcPr>
            <w:tcW w:w="1374" w:type="dxa"/>
          </w:tcPr>
          <w:p w:rsidR="00132E90" w:rsidRDefault="00132E9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260501</w:t>
              </w:r>
            </w:hyperlink>
          </w:p>
        </w:tc>
        <w:tc>
          <w:tcPr>
            <w:tcW w:w="5268" w:type="dxa"/>
          </w:tcPr>
          <w:p w:rsidR="00132E90" w:rsidRDefault="00132E90">
            <w:pPr>
              <w:pStyle w:val="ConsPlusNormal"/>
            </w:pPr>
            <w:r>
              <w:t>Технология продуктов общественного питания</w:t>
            </w:r>
          </w:p>
        </w:tc>
      </w:tr>
      <w:tr w:rsidR="00132E90">
        <w:tc>
          <w:tcPr>
            <w:tcW w:w="2997" w:type="dxa"/>
            <w:vMerge/>
          </w:tcPr>
          <w:p w:rsidR="00132E90" w:rsidRDefault="00132E90"/>
        </w:tc>
        <w:tc>
          <w:tcPr>
            <w:tcW w:w="1374" w:type="dxa"/>
          </w:tcPr>
          <w:p w:rsidR="00132E90" w:rsidRDefault="00132E9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260505</w:t>
              </w:r>
            </w:hyperlink>
          </w:p>
        </w:tc>
        <w:tc>
          <w:tcPr>
            <w:tcW w:w="5268" w:type="dxa"/>
          </w:tcPr>
          <w:p w:rsidR="00132E90" w:rsidRDefault="00132E90">
            <w:pPr>
              <w:pStyle w:val="ConsPlusNormal"/>
              <w:jc w:val="center"/>
            </w:pPr>
            <w:r>
              <w:t>Технология детского и функционального питания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3"/>
      </w:pPr>
      <w:r>
        <w:t>3.4.1.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132E90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Планирование процессов основного производства организации питания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D/01.6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6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132E90">
        <w:tc>
          <w:tcPr>
            <w:tcW w:w="2273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47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1"/>
        <w:gridCol w:w="7738"/>
      </w:tblGrid>
      <w:tr w:rsidR="00132E90">
        <w:tc>
          <w:tcPr>
            <w:tcW w:w="1901" w:type="dxa"/>
            <w:vMerge w:val="restart"/>
          </w:tcPr>
          <w:p w:rsidR="00132E90" w:rsidRDefault="00132E90">
            <w:pPr>
              <w:pStyle w:val="ConsPlusNormal"/>
            </w:pPr>
            <w:r>
              <w:t xml:space="preserve">Трудовые </w:t>
            </w:r>
            <w:r>
              <w:lastRenderedPageBreak/>
              <w:t>действия</w:t>
            </w:r>
          </w:p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lastRenderedPageBreak/>
              <w:t xml:space="preserve">Оценка факторов, влияющих на процессы основного производства организации </w:t>
            </w:r>
            <w:r>
              <w:lastRenderedPageBreak/>
              <w:t>питания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Планирование потребностей основного производства организации питания в трудовых и материальных ресурсах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Разработка планов основного производства организации питания по отдельным видам процессов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Разработка предложений по совершенствованию ассортиментной политики и ценообразования на блюда, напитки и кулинарные изделия организации питания</w:t>
            </w:r>
          </w:p>
        </w:tc>
      </w:tr>
      <w:tr w:rsidR="00132E90">
        <w:tc>
          <w:tcPr>
            <w:tcW w:w="1901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Определять факторы, влияющие на процессы основного производства организации питания, и давать их оценку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Планировать отдельные виды процессов основного производства организации питания и необходимые для этого ресурсы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Разрабатывать и вносить коррективы в планы основного производства организации питания в зависимости от изменения факторов, влияющих на них</w:t>
            </w:r>
          </w:p>
        </w:tc>
      </w:tr>
      <w:tr w:rsidR="00132E90">
        <w:tc>
          <w:tcPr>
            <w:tcW w:w="1901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организации питания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Требования охраны труда, санитарии и гигиены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Требования к безопасности пищевых продуктов, условиям их хранения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Современные технологии производства блюд, напитков и кулинарных изделий разнообразного ассортимента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Технологии приготовления блюд, напитков и кулинарных изделий разнообразного ассортимента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Специализированные информационные программы и технологии, используемые в процессе организации основного производства организации </w:t>
            </w:r>
            <w:r>
              <w:lastRenderedPageBreak/>
              <w:t>питания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Методы управления, делопроизводства и подготовки отчетности в организациях питания</w:t>
            </w:r>
          </w:p>
        </w:tc>
      </w:tr>
      <w:tr w:rsidR="00132E90">
        <w:tc>
          <w:tcPr>
            <w:tcW w:w="1901" w:type="dxa"/>
            <w:vMerge/>
          </w:tcPr>
          <w:p w:rsidR="00132E90" w:rsidRDefault="00132E90"/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Технологии маркетинговых исследований в организациях питания</w:t>
            </w:r>
          </w:p>
        </w:tc>
      </w:tr>
      <w:tr w:rsidR="00132E90">
        <w:tc>
          <w:tcPr>
            <w:tcW w:w="1901" w:type="dxa"/>
          </w:tcPr>
          <w:p w:rsidR="00132E90" w:rsidRDefault="00132E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38" w:type="dxa"/>
          </w:tcPr>
          <w:p w:rsidR="00132E90" w:rsidRDefault="00132E90">
            <w:pPr>
              <w:pStyle w:val="ConsPlusNormal"/>
              <w:jc w:val="both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3"/>
      </w:pPr>
      <w:r>
        <w:t>3.4.2.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132E90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Организация и координация процессов основного производства организации питания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D/02.6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6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132E90">
        <w:tc>
          <w:tcPr>
            <w:tcW w:w="2273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47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7745"/>
      </w:tblGrid>
      <w:tr w:rsidR="00132E90">
        <w:tc>
          <w:tcPr>
            <w:tcW w:w="1894" w:type="dxa"/>
            <w:vMerge w:val="restart"/>
          </w:tcPr>
          <w:p w:rsidR="00132E90" w:rsidRDefault="00132E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Проведение организационной диагностики, проектирования и регламентации процессов основного производства организации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Распределение производственных заданий между бригадами основного производства организации питания в зависимости от их специализации и определение степени ответственности бригадиров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Координация процессов основного производства организации питания с </w:t>
            </w:r>
            <w:r>
              <w:lastRenderedPageBreak/>
              <w:t>другими структурными подразделениями</w:t>
            </w:r>
          </w:p>
        </w:tc>
      </w:tr>
      <w:tr w:rsidR="00132E90">
        <w:tc>
          <w:tcPr>
            <w:tcW w:w="1894" w:type="dxa"/>
            <w:vMerge w:val="restart"/>
          </w:tcPr>
          <w:p w:rsidR="00132E90" w:rsidRDefault="00132E9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Оценивать организацию процессов основного производства организаций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Определять способы распределения производственных заданий между бригадами, передачи полномочий и степень ответственности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Разрабатывать производственные регламенты и инструкции по процессам основного производства организации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Координировать производственные и социальные процессы основного производства организации питания в соответствии с целями развития организации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Согласовывать планы и процессы основного производства организации питания со службой обслуживания и другими структурными подразделениями организации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Проводить собрания работников основного производства организации питания</w:t>
            </w:r>
          </w:p>
        </w:tc>
      </w:tr>
      <w:tr w:rsidR="00132E90">
        <w:tc>
          <w:tcPr>
            <w:tcW w:w="1894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организации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Современные технологии организации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Специализированные компьютерные программы и технологии, используемые организациями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Методы управления, делопроизводства и подготовки отчетности в организациях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Технологии маркетинговых исследований в организациях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Методы деловых коммуникаций и публичных выступлений</w:t>
            </w:r>
          </w:p>
        </w:tc>
      </w:tr>
      <w:tr w:rsidR="00132E90">
        <w:tc>
          <w:tcPr>
            <w:tcW w:w="1894" w:type="dxa"/>
          </w:tcPr>
          <w:p w:rsidR="00132E90" w:rsidRDefault="00132E9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outlineLvl w:val="3"/>
      </w:pPr>
      <w:r>
        <w:t>3.4.3. Трудовая функция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132E90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Контроль и оценка эффективности процессов основного производства организации питания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</w:pPr>
            <w:r>
              <w:t>D/03.6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6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132E90">
        <w:tc>
          <w:tcPr>
            <w:tcW w:w="2273" w:type="dxa"/>
            <w:tcBorders>
              <w:top w:val="nil"/>
              <w:left w:val="nil"/>
              <w:bottom w:val="nil"/>
            </w:tcBorders>
            <w:vAlign w:val="center"/>
          </w:tcPr>
          <w:p w:rsidR="00132E90" w:rsidRDefault="00132E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132E90" w:rsidRDefault="00132E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vAlign w:val="center"/>
          </w:tcPr>
          <w:p w:rsidR="00132E90" w:rsidRDefault="00132E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2247" w:type="dxa"/>
            <w:vAlign w:val="center"/>
          </w:tcPr>
          <w:p w:rsidR="00132E90" w:rsidRDefault="00132E90">
            <w:pPr>
              <w:pStyle w:val="ConsPlusNormal"/>
            </w:pPr>
          </w:p>
        </w:tc>
      </w:tr>
      <w:tr w:rsidR="00132E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center"/>
          </w:tcPr>
          <w:p w:rsidR="00132E90" w:rsidRDefault="00132E90">
            <w:pPr>
              <w:pStyle w:val="ConsPlusNormal"/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132E90" w:rsidRDefault="00132E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7745"/>
      </w:tblGrid>
      <w:tr w:rsidR="00132E90">
        <w:tc>
          <w:tcPr>
            <w:tcW w:w="1894" w:type="dxa"/>
            <w:vMerge w:val="restart"/>
          </w:tcPr>
          <w:p w:rsidR="00132E90" w:rsidRDefault="00132E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Контроль выполнения работниками основного производства организации питания технологий приготовления блюд, напитков и кулинарных изделий, регламентов и стандартов, принятых в организации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Оценка результатов деятельности основного производства организации питания за отчетный период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Выявление отклонений от плана в работе основного производства организации питания и их причин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Подготовка отчетов о результатах работы основного производства организации питания за отчетный период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Реализация мер по предупреждению хищений и других случаев нарушения сотрудниками основного производства организации питания трудовой </w:t>
            </w:r>
            <w:r>
              <w:lastRenderedPageBreak/>
              <w:t>дисциплины, регламентов и стандартов, принятых в организации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Подготовка и реализация мер по повышению эффективности работы основного производства организации питания</w:t>
            </w:r>
          </w:p>
        </w:tc>
      </w:tr>
      <w:tr w:rsidR="00132E90">
        <w:tc>
          <w:tcPr>
            <w:tcW w:w="1894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Производить входной, текущий и итоговый контроль работы основного производства организации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Выявлять и оценивать проблемы в функционировании системы контроля на основном производстве организации питания, прогнозировать их последствия, принимать меры по их решению и недопущению в будущем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Проводить собрания работников с учетом особенностей деятельности организаций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Использовать информационные технологии, применяемые организациями питания, для ведения делопроизводства и выполнения регламентов организации работы основного производства</w:t>
            </w:r>
          </w:p>
        </w:tc>
      </w:tr>
      <w:tr w:rsidR="00132E90">
        <w:tc>
          <w:tcPr>
            <w:tcW w:w="1894" w:type="dxa"/>
            <w:vMerge w:val="restart"/>
          </w:tcPr>
          <w:p w:rsidR="00132E90" w:rsidRDefault="00132E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Современные технологии приготовления блюд, напитков и кулинарных изделий разнообразного ассортимента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Методы экономических расчетов и оценки эффективности организаций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Методы управления, делопроизводства и подготовки отчетности в организациях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>Технологии маркетинговых исследований в организациях питания</w:t>
            </w:r>
          </w:p>
        </w:tc>
      </w:tr>
      <w:tr w:rsidR="00132E90">
        <w:tc>
          <w:tcPr>
            <w:tcW w:w="1894" w:type="dxa"/>
            <w:vMerge/>
          </w:tcPr>
          <w:p w:rsidR="00132E90" w:rsidRDefault="00132E90"/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t xml:space="preserve">Теория межличностного и делового общения, переговоров, </w:t>
            </w:r>
            <w:proofErr w:type="spellStart"/>
            <w:r>
              <w:t>конфликтологии</w:t>
            </w:r>
            <w:proofErr w:type="spellEnd"/>
            <w:r>
              <w:t>, публичных выступлений</w:t>
            </w:r>
          </w:p>
        </w:tc>
      </w:tr>
      <w:tr w:rsidR="00132E90">
        <w:tc>
          <w:tcPr>
            <w:tcW w:w="1894" w:type="dxa"/>
          </w:tcPr>
          <w:p w:rsidR="00132E90" w:rsidRDefault="00132E90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745" w:type="dxa"/>
          </w:tcPr>
          <w:p w:rsidR="00132E90" w:rsidRDefault="00132E90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132E90" w:rsidRDefault="00132E90">
      <w:pPr>
        <w:pStyle w:val="ConsPlusNormal"/>
        <w:jc w:val="center"/>
      </w:pPr>
      <w:r>
        <w:t>профессионального стандарта</w:t>
      </w: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7"/>
        <w:gridCol w:w="6312"/>
      </w:tblGrid>
      <w:tr w:rsidR="00132E90">
        <w:tc>
          <w:tcPr>
            <w:tcW w:w="9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E90" w:rsidRDefault="00132E90">
            <w:pPr>
              <w:pStyle w:val="ConsPlusNormal"/>
            </w:pPr>
            <w:r>
              <w:t>ФГБОУ ДПО "Государственный институт новых форм обучения", город Москва</w:t>
            </w:r>
          </w:p>
        </w:tc>
      </w:tr>
      <w:tr w:rsidR="00132E90">
        <w:tc>
          <w:tcPr>
            <w:tcW w:w="3327" w:type="dxa"/>
            <w:tcBorders>
              <w:left w:val="single" w:sz="4" w:space="0" w:color="auto"/>
              <w:right w:val="nil"/>
            </w:tcBorders>
          </w:tcPr>
          <w:p w:rsidR="00132E90" w:rsidRDefault="00132E90">
            <w:pPr>
              <w:pStyle w:val="ConsPlusNormal"/>
            </w:pPr>
            <w:r>
              <w:t>И. о. ректора</w:t>
            </w:r>
          </w:p>
        </w:tc>
        <w:tc>
          <w:tcPr>
            <w:tcW w:w="6312" w:type="dxa"/>
            <w:tcBorders>
              <w:left w:val="nil"/>
              <w:right w:val="single" w:sz="4" w:space="0" w:color="auto"/>
            </w:tcBorders>
          </w:tcPr>
          <w:p w:rsidR="00132E90" w:rsidRDefault="00132E90">
            <w:pPr>
              <w:pStyle w:val="ConsPlusNormal"/>
            </w:pPr>
            <w:r>
              <w:t>Мельниченко Леся Николаевна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132E90" w:rsidRDefault="00132E9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9127"/>
      </w:tblGrid>
      <w:tr w:rsidR="00132E90">
        <w:tc>
          <w:tcPr>
            <w:tcW w:w="512" w:type="dxa"/>
          </w:tcPr>
          <w:p w:rsidR="00132E90" w:rsidRDefault="00132E90">
            <w:pPr>
              <w:pStyle w:val="ConsPlusNormal"/>
            </w:pPr>
            <w:r>
              <w:t>1</w:t>
            </w:r>
          </w:p>
        </w:tc>
        <w:tc>
          <w:tcPr>
            <w:tcW w:w="9127" w:type="dxa"/>
          </w:tcPr>
          <w:p w:rsidR="00132E90" w:rsidRDefault="00132E90">
            <w:pPr>
              <w:pStyle w:val="ConsPlusNormal"/>
            </w:pPr>
            <w:r>
              <w:t xml:space="preserve">НП "Федерация рестораторов и </w:t>
            </w:r>
            <w:proofErr w:type="spellStart"/>
            <w:r>
              <w:t>отельеров</w:t>
            </w:r>
            <w:proofErr w:type="spellEnd"/>
            <w:r>
              <w:t>", город Москва</w:t>
            </w:r>
          </w:p>
        </w:tc>
      </w:tr>
      <w:tr w:rsidR="00132E90">
        <w:tc>
          <w:tcPr>
            <w:tcW w:w="512" w:type="dxa"/>
          </w:tcPr>
          <w:p w:rsidR="00132E90" w:rsidRDefault="00132E90">
            <w:pPr>
              <w:pStyle w:val="ConsPlusNormal"/>
            </w:pPr>
            <w:r>
              <w:t>2</w:t>
            </w:r>
          </w:p>
        </w:tc>
        <w:tc>
          <w:tcPr>
            <w:tcW w:w="9127" w:type="dxa"/>
          </w:tcPr>
          <w:p w:rsidR="00132E90" w:rsidRDefault="00132E90">
            <w:pPr>
              <w:pStyle w:val="ConsPlusNormal"/>
            </w:pPr>
            <w:r>
              <w:t>Союз "Агентство развития профессиональных сообществ и рабочих кадров "</w:t>
            </w:r>
            <w:proofErr w:type="spellStart"/>
            <w:r>
              <w:t>Ворлдскиллс</w:t>
            </w:r>
            <w:proofErr w:type="spellEnd"/>
            <w:r>
              <w:t xml:space="preserve"> Россия", город Москва</w:t>
            </w:r>
          </w:p>
        </w:tc>
      </w:tr>
    </w:tbl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ind w:firstLine="540"/>
        <w:jc w:val="both"/>
      </w:pPr>
      <w:r>
        <w:t>--------------------------------</w:t>
      </w:r>
    </w:p>
    <w:p w:rsidR="00132E90" w:rsidRDefault="00132E90">
      <w:pPr>
        <w:pStyle w:val="ConsPlusNormal"/>
        <w:spacing w:before="220"/>
        <w:ind w:firstLine="540"/>
        <w:jc w:val="both"/>
      </w:pPr>
      <w:bookmarkStart w:id="1" w:name="P836"/>
      <w:bookmarkEnd w:id="1"/>
      <w:r>
        <w:t xml:space="preserve">&lt;1&gt; Общероссийский </w:t>
      </w:r>
      <w:hyperlink r:id="rId28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132E90" w:rsidRDefault="00132E90">
      <w:pPr>
        <w:pStyle w:val="ConsPlusNormal"/>
        <w:spacing w:before="220"/>
        <w:ind w:firstLine="540"/>
        <w:jc w:val="both"/>
      </w:pPr>
      <w:bookmarkStart w:id="2" w:name="P837"/>
      <w:bookmarkEnd w:id="2"/>
      <w:r>
        <w:t xml:space="preserve">&lt;2&gt; Общероссийский </w:t>
      </w:r>
      <w:hyperlink r:id="rId2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132E90" w:rsidRDefault="00132E90">
      <w:pPr>
        <w:pStyle w:val="ConsPlusNormal"/>
        <w:spacing w:before="220"/>
        <w:ind w:firstLine="540"/>
        <w:jc w:val="both"/>
      </w:pPr>
      <w:bookmarkStart w:id="3" w:name="P838"/>
      <w:bookmarkEnd w:id="3"/>
      <w:r>
        <w:t xml:space="preserve">&lt;3&gt; </w:t>
      </w:r>
      <w:hyperlink r:id="rId30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132E90" w:rsidRDefault="00132E90">
      <w:pPr>
        <w:pStyle w:val="ConsPlusNormal"/>
        <w:spacing w:before="220"/>
        <w:ind w:firstLine="540"/>
        <w:jc w:val="both"/>
      </w:pPr>
      <w:bookmarkStart w:id="4" w:name="P839"/>
      <w:bookmarkEnd w:id="4"/>
      <w:r>
        <w:t xml:space="preserve">&lt;4&gt;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</w:t>
      </w:r>
      <w:r>
        <w:lastRenderedPageBreak/>
        <w:t xml:space="preserve">Российской Федерации, 2000, N 10, ст. 1131; 2001, N 26, ст. 2685; 2011, N 26, ст. 3803); </w:t>
      </w:r>
      <w:hyperlink r:id="rId32" w:history="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2013, N 14, ст. 1666).</w:t>
      </w:r>
    </w:p>
    <w:p w:rsidR="00132E90" w:rsidRDefault="00132E90">
      <w:pPr>
        <w:pStyle w:val="ConsPlusNormal"/>
        <w:spacing w:before="220"/>
        <w:ind w:firstLine="540"/>
        <w:jc w:val="both"/>
      </w:pPr>
      <w:bookmarkStart w:id="5" w:name="P840"/>
      <w:bookmarkEnd w:id="5"/>
      <w:r>
        <w:t xml:space="preserve">&lt;5&gt; Единый тарифно-квалификационный справочник работ и профессий рабочих, выпуск N 51, </w:t>
      </w:r>
      <w:hyperlink r:id="rId33" w:history="1">
        <w:r>
          <w:rPr>
            <w:color w:val="0000FF"/>
          </w:rPr>
          <w:t>раздел</w:t>
        </w:r>
      </w:hyperlink>
      <w:r>
        <w:t xml:space="preserve"> "Торговля и общественное питание".</w:t>
      </w:r>
    </w:p>
    <w:p w:rsidR="00132E90" w:rsidRDefault="00132E90">
      <w:pPr>
        <w:pStyle w:val="ConsPlusNormal"/>
        <w:spacing w:before="220"/>
        <w:ind w:firstLine="540"/>
        <w:jc w:val="both"/>
      </w:pPr>
      <w:bookmarkStart w:id="6" w:name="P841"/>
      <w:bookmarkEnd w:id="6"/>
      <w:r>
        <w:t xml:space="preserve">&lt;6&gt; Общероссийский </w:t>
      </w:r>
      <w:hyperlink r:id="rId34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132E90" w:rsidRDefault="00132E90">
      <w:pPr>
        <w:pStyle w:val="ConsPlusNormal"/>
        <w:spacing w:before="220"/>
        <w:ind w:firstLine="540"/>
        <w:jc w:val="both"/>
      </w:pPr>
      <w:bookmarkStart w:id="7" w:name="P842"/>
      <w:bookmarkEnd w:id="7"/>
      <w:r>
        <w:t>&lt;7&gt; Единый квалификационный справочник должностей руководителей, специалистов и других служащих.</w:t>
      </w: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jc w:val="both"/>
      </w:pPr>
    </w:p>
    <w:p w:rsidR="00132E90" w:rsidRDefault="00132E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8" w:name="_GoBack"/>
      <w:bookmarkEnd w:id="8"/>
    </w:p>
    <w:sectPr w:rsidR="007B3D03" w:rsidSect="005F0B7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90"/>
    <w:rsid w:val="00132E90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8496F-D749-41EC-B6A5-6916091F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2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2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2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32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2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2E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43989213BCF118211A3ACECCB95E3F4011BABF15AA6343765C5DE1559EA7D2A8CF32582D275EAF8E3ADEDC08C6ADAE8F36AECA6500965O6R0O" TargetMode="External"/><Relationship Id="rId13" Type="http://schemas.openxmlformats.org/officeDocument/2006/relationships/hyperlink" Target="consultantplus://offline/ref=C2943989213BCF118211A3ACECCB95E3F20F1DA1FF0FF1366630CBDB1D09A26D64C9FE2686D574E0A4B9BDE989D864C5EBEF74ECB853O0R0O" TargetMode="External"/><Relationship Id="rId18" Type="http://schemas.openxmlformats.org/officeDocument/2006/relationships/hyperlink" Target="consultantplus://offline/ref=C2943989213BCF118211A3ACECCB95E3F40719AAF059A6343765C5DE1559EA7D2A8CF32582D274ECF1E3ADEDC08C6ADAE8F36AECA6500965O6R0O" TargetMode="External"/><Relationship Id="rId26" Type="http://schemas.openxmlformats.org/officeDocument/2006/relationships/hyperlink" Target="consultantplus://offline/ref=C2943989213BCF118211A3ACECCB95E3F40719AAF059A6343765C5DE1559EA7D2A8CF32582D37CE3F8E3ADEDC08C6ADAE8F36AECA6500965O6R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943989213BCF118211A3ACECCB95E3F20F1DA1FF0FF1366630CBDB1D09A26D64C9FE2686D57CE0A4B9BDE989D864C5EBEF74ECB853O0R0O" TargetMode="External"/><Relationship Id="rId34" Type="http://schemas.openxmlformats.org/officeDocument/2006/relationships/hyperlink" Target="consultantplus://offline/ref=C2943989213BCF118211A3ACECCB95E3F40519ABFD5FA6343765C5DE1559EA7D2A8CF32582D374EAF0E3ADEDC08C6ADAE8F36AECA6500965O6R0O" TargetMode="External"/><Relationship Id="rId7" Type="http://schemas.openxmlformats.org/officeDocument/2006/relationships/hyperlink" Target="consultantplus://offline/ref=C2943989213BCF118211A3ACECCB95E3F4011BABF15AA6343765C5DE1559EA7D2A8CF32582D37DEFF3E3ADEDC08C6ADAE8F36AECA6500965O6R0O" TargetMode="External"/><Relationship Id="rId12" Type="http://schemas.openxmlformats.org/officeDocument/2006/relationships/hyperlink" Target="consultantplus://offline/ref=C2943989213BCF118211A3ACECCB95E3F20F1DA1FF0FF1366630CBDB1D09A26D64C9FE2686D672E0A4B9BDE989D864C5EBEF74ECB853O0R0O" TargetMode="External"/><Relationship Id="rId17" Type="http://schemas.openxmlformats.org/officeDocument/2006/relationships/hyperlink" Target="consultantplus://offline/ref=C2943989213BCF118211A3ACECCB95E3F40519ABFD5FA6343765C5DE1559EA7D2A8CF32582D070E2F8E3ADEDC08C6ADAE8F36AECA6500965O6R0O" TargetMode="External"/><Relationship Id="rId25" Type="http://schemas.openxmlformats.org/officeDocument/2006/relationships/hyperlink" Target="consultantplus://offline/ref=C2943989213BCF118211A3ACECCB95E3F40519ABFD5FA6343765C5DE1559EA7D2A8CF32582D573E9F0E3ADEDC08C6ADAE8F36AECA6500965O6R0O" TargetMode="External"/><Relationship Id="rId33" Type="http://schemas.openxmlformats.org/officeDocument/2006/relationships/hyperlink" Target="consultantplus://offline/ref=C2943989213BCF118211A3ACECCB95E3F20F1DA1FF0FF1366630CBDB1D09A26D64C9FE2681D474E0A4B9BDE989D864C5EBEF74ECB853O0R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943989213BCF118211A3ACECCB95E3F20F1DA1FF0FF1366630CBDB1D09A26D64C9FE2686D570E0A4B9BDE989D864C5EBEF74ECB853O0R0O" TargetMode="External"/><Relationship Id="rId20" Type="http://schemas.openxmlformats.org/officeDocument/2006/relationships/hyperlink" Target="consultantplus://offline/ref=C2943989213BCF118211A3ACECCB95E3F4011BABF15AA6343765C5DE1559EA7D2A8CF32582D37DEFF3E3ADEDC08C6ADAE8F36AECA6500965O6R0O" TargetMode="External"/><Relationship Id="rId29" Type="http://schemas.openxmlformats.org/officeDocument/2006/relationships/hyperlink" Target="consultantplus://offline/ref=C2943989213BCF118211A3ACECCB95E3F6061AA1F359A6343765C5DE1559EA7D388CAB2983D06AEBF2F6FBBC85ODR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43989213BCF118211A3ACECCB95E3F4011BABF15AA6343765C5DE1559EA7D2A8CF32582D376E8F4E3ADEDC08C6ADAE8F36AECA6500965O6R0O" TargetMode="External"/><Relationship Id="rId11" Type="http://schemas.openxmlformats.org/officeDocument/2006/relationships/hyperlink" Target="consultantplus://offline/ref=C2943989213BCF118211A3ACECCB95E3F4011BABF15AA6343765C5DE1559EA7D2A8CF32582D275EAF8E3ADEDC08C6ADAE8F36AECA6500965O6R0O" TargetMode="External"/><Relationship Id="rId24" Type="http://schemas.openxmlformats.org/officeDocument/2006/relationships/hyperlink" Target="consultantplus://offline/ref=C2943989213BCF118211A3ACECCB95E3F4011BABF15AA6343765C5DE1559EA7D2A8CF32582D376E8F4E3ADEDC08C6ADAE8F36AECA6500965O6R0O" TargetMode="External"/><Relationship Id="rId32" Type="http://schemas.openxmlformats.org/officeDocument/2006/relationships/hyperlink" Target="consultantplus://offline/ref=C2943989213BCF118211A3ACECCB95E3F60718AAF751A6343765C5DE1559EA7D2A8CF32582D272EFF7E3ADEDC08C6ADAE8F36AECA6500965O6R0O" TargetMode="External"/><Relationship Id="rId5" Type="http://schemas.openxmlformats.org/officeDocument/2006/relationships/hyperlink" Target="consultantplus://offline/ref=C2943989213BCF118211A3ACECCB95E3F6071EA7F659A6343765C5DE1559EA7D2A8CF32D898725AFA5E5F8BF9AD965C5E9ED6BOER7O" TargetMode="External"/><Relationship Id="rId15" Type="http://schemas.openxmlformats.org/officeDocument/2006/relationships/hyperlink" Target="consultantplus://offline/ref=C2943989213BCF118211A3ACECCB95E3F4011BABF15AA6343765C5DE1559EA7D2A8CF32582D275EAF8E3ADEDC08C6ADAE8F36AECA6500965O6R0O" TargetMode="External"/><Relationship Id="rId23" Type="http://schemas.openxmlformats.org/officeDocument/2006/relationships/hyperlink" Target="consultantplus://offline/ref=C2943989213BCF118211A3ACECCB95E3F40719AAF059A6343765C5DE1559EA7D2A8CF32582D274ECF1E3ADEDC08C6ADAE8F36AECA6500965O6R0O" TargetMode="External"/><Relationship Id="rId28" Type="http://schemas.openxmlformats.org/officeDocument/2006/relationships/hyperlink" Target="consultantplus://offline/ref=C2943989213BCF118211A3ACECCB95E3F4011BABF15AA6343765C5DE1559EA7D388CAB2983D06AEBF2F6FBBC85ODR0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2943989213BCF118211A3ACECCB95E3F6061AA1F359A6343765C5DE1559EA7D2A8CF32582D777E9F6E3ADEDC08C6ADAE8F36AECA6500965O6R0O" TargetMode="External"/><Relationship Id="rId19" Type="http://schemas.openxmlformats.org/officeDocument/2006/relationships/hyperlink" Target="consultantplus://offline/ref=C2943989213BCF118211A3ACECCB95E3F4011BABF15AA6343765C5DE1559EA7D2A8CF32582D275EAF8E3ADEDC08C6ADAE8F36AECA6500965O6R0O" TargetMode="External"/><Relationship Id="rId31" Type="http://schemas.openxmlformats.org/officeDocument/2006/relationships/hyperlink" Target="consultantplus://offline/ref=C2943989213BCF118211A3ACECCB95E3F40719A6F35FA6343765C5DE1559EA7D388CAB2983D06AEBF2F6FBBC85ODR0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943989213BCF118211A3ACECCB95E3F4011BABF15AA6343765C5DE1559EA7D388CAB2983D06AEBF2F6FBBC85ODR0O" TargetMode="External"/><Relationship Id="rId14" Type="http://schemas.openxmlformats.org/officeDocument/2006/relationships/hyperlink" Target="consultantplus://offline/ref=C2943989213BCF118211A3ACECCB95E3F40519ABFD5FA6343765C5DE1559EA7D2A8CF32582D070E2F8E3ADEDC08C6ADAE8F36AECA6500965O6R0O" TargetMode="External"/><Relationship Id="rId22" Type="http://schemas.openxmlformats.org/officeDocument/2006/relationships/hyperlink" Target="consultantplus://offline/ref=C2943989213BCF118211A3ACECCB95E3F40519ABFD5FA6343765C5DE1559EA7D2A8CF32582D070E2F8E3ADEDC08C6ADAE8F36AECA6500965O6R0O" TargetMode="External"/><Relationship Id="rId27" Type="http://schemas.openxmlformats.org/officeDocument/2006/relationships/hyperlink" Target="consultantplus://offline/ref=C2943989213BCF118211A3ACECCB95E3F40719AAF059A6343765C5DE1559EA7D2A8CF32582D37CE2F2E3ADEDC08C6ADAE8F36AECA6500965O6R0O" TargetMode="External"/><Relationship Id="rId30" Type="http://schemas.openxmlformats.org/officeDocument/2006/relationships/hyperlink" Target="consultantplus://offline/ref=C2943989213BCF118211A3ACECCB95E3F70F1EA1F059A6343765C5DE1559EA7D388CAB2983D06AEBF2F6FBBC85ODR0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5927</Words>
  <Characters>33786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2019-02-13T14:17:00Z</dcterms:created>
  <dcterms:modified xsi:type="dcterms:W3CDTF">2019-02-13T14:18:00Z</dcterms:modified>
</cp:coreProperties>
</file>